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850" w:rsidRPr="00006FC7" w:rsidRDefault="00622850" w:rsidP="00006FC7">
      <w:pPr>
        <w:pStyle w:val="ConsPlusNormal"/>
        <w:outlineLvl w:val="0"/>
        <w:rPr>
          <w:rFonts w:ascii="Times New Roman" w:hAnsi="Times New Roman" w:cs="Times New Roman"/>
          <w:sz w:val="24"/>
          <w:szCs w:val="24"/>
        </w:rPr>
      </w:pPr>
      <w:bookmarkStart w:id="0" w:name="_GoBack"/>
      <w:bookmarkEnd w:id="0"/>
      <w:r w:rsidRPr="00006FC7">
        <w:rPr>
          <w:rFonts w:ascii="Times New Roman" w:hAnsi="Times New Roman" w:cs="Times New Roman"/>
          <w:sz w:val="24"/>
          <w:szCs w:val="24"/>
        </w:rPr>
        <w:t>Зарегистрировано в Минюсте России 13 сентября 2011 г. N 21780</w:t>
      </w:r>
    </w:p>
    <w:p w:rsidR="00622850" w:rsidRPr="00006FC7" w:rsidRDefault="00622850" w:rsidP="00006FC7">
      <w:pPr>
        <w:pStyle w:val="ConsPlusNormal"/>
        <w:pBdr>
          <w:top w:val="single" w:sz="6" w:space="0" w:color="auto"/>
        </w:pBdr>
        <w:jc w:val="both"/>
        <w:rPr>
          <w:rFonts w:ascii="Times New Roman" w:hAnsi="Times New Roman" w:cs="Times New Roman"/>
          <w:sz w:val="24"/>
          <w:szCs w:val="24"/>
        </w:rPr>
      </w:pPr>
    </w:p>
    <w:p w:rsidR="00622850" w:rsidRPr="00006FC7" w:rsidRDefault="00622850" w:rsidP="00006FC7">
      <w:pPr>
        <w:pStyle w:val="ConsPlusNormal"/>
        <w:rPr>
          <w:rFonts w:ascii="Times New Roman" w:hAnsi="Times New Roman" w:cs="Times New Roman"/>
          <w:sz w:val="24"/>
          <w:szCs w:val="24"/>
        </w:rPr>
      </w:pPr>
    </w:p>
    <w:p w:rsidR="00622850" w:rsidRPr="00006FC7" w:rsidRDefault="00622850" w:rsidP="00006FC7">
      <w:pPr>
        <w:pStyle w:val="ConsPlusTitle"/>
        <w:jc w:val="center"/>
        <w:rPr>
          <w:rFonts w:ascii="Times New Roman" w:hAnsi="Times New Roman" w:cs="Times New Roman"/>
          <w:sz w:val="24"/>
          <w:szCs w:val="24"/>
        </w:rPr>
      </w:pPr>
      <w:r w:rsidRPr="00006FC7">
        <w:rPr>
          <w:rFonts w:ascii="Times New Roman" w:hAnsi="Times New Roman" w:cs="Times New Roman"/>
          <w:sz w:val="24"/>
          <w:szCs w:val="24"/>
        </w:rPr>
        <w:t>МИНИСТЕРСТВО ФИНАНСОВ РОССИЙСКОЙ ФЕДЕРАЦИИ</w:t>
      </w:r>
    </w:p>
    <w:p w:rsidR="00622850" w:rsidRPr="00006FC7" w:rsidRDefault="00622850" w:rsidP="00006FC7">
      <w:pPr>
        <w:pStyle w:val="ConsPlusTitle"/>
        <w:jc w:val="center"/>
        <w:rPr>
          <w:rFonts w:ascii="Times New Roman" w:hAnsi="Times New Roman" w:cs="Times New Roman"/>
          <w:sz w:val="24"/>
          <w:szCs w:val="24"/>
        </w:rPr>
      </w:pPr>
    </w:p>
    <w:p w:rsidR="00622850" w:rsidRPr="00006FC7" w:rsidRDefault="00622850" w:rsidP="00006FC7">
      <w:pPr>
        <w:pStyle w:val="ConsPlusTitle"/>
        <w:jc w:val="center"/>
        <w:rPr>
          <w:rFonts w:ascii="Times New Roman" w:hAnsi="Times New Roman" w:cs="Times New Roman"/>
          <w:sz w:val="24"/>
          <w:szCs w:val="24"/>
        </w:rPr>
      </w:pPr>
      <w:r w:rsidRPr="00006FC7">
        <w:rPr>
          <w:rFonts w:ascii="Times New Roman" w:hAnsi="Times New Roman" w:cs="Times New Roman"/>
          <w:sz w:val="24"/>
          <w:szCs w:val="24"/>
        </w:rPr>
        <w:t>ПРИКАЗ</w:t>
      </w:r>
    </w:p>
    <w:p w:rsidR="00622850" w:rsidRPr="00006FC7" w:rsidRDefault="00622850" w:rsidP="00006FC7">
      <w:pPr>
        <w:pStyle w:val="ConsPlusTitle"/>
        <w:jc w:val="center"/>
        <w:rPr>
          <w:rFonts w:ascii="Times New Roman" w:hAnsi="Times New Roman" w:cs="Times New Roman"/>
          <w:sz w:val="24"/>
          <w:szCs w:val="24"/>
        </w:rPr>
      </w:pPr>
      <w:r w:rsidRPr="00006FC7">
        <w:rPr>
          <w:rFonts w:ascii="Times New Roman" w:hAnsi="Times New Roman" w:cs="Times New Roman"/>
          <w:sz w:val="24"/>
          <w:szCs w:val="24"/>
        </w:rPr>
        <w:t>от 6 июня 2011 г. N 67н</w:t>
      </w:r>
    </w:p>
    <w:p w:rsidR="00622850" w:rsidRPr="00006FC7" w:rsidRDefault="00622850" w:rsidP="00006FC7">
      <w:pPr>
        <w:pStyle w:val="ConsPlusTitle"/>
        <w:jc w:val="center"/>
        <w:rPr>
          <w:rFonts w:ascii="Times New Roman" w:hAnsi="Times New Roman" w:cs="Times New Roman"/>
          <w:sz w:val="24"/>
          <w:szCs w:val="24"/>
        </w:rPr>
      </w:pPr>
    </w:p>
    <w:p w:rsidR="00622850" w:rsidRPr="00006FC7" w:rsidRDefault="00622850" w:rsidP="00006FC7">
      <w:pPr>
        <w:pStyle w:val="ConsPlusTitle"/>
        <w:jc w:val="center"/>
        <w:rPr>
          <w:rFonts w:ascii="Times New Roman" w:hAnsi="Times New Roman" w:cs="Times New Roman"/>
          <w:sz w:val="24"/>
          <w:szCs w:val="24"/>
        </w:rPr>
      </w:pPr>
      <w:r w:rsidRPr="00006FC7">
        <w:rPr>
          <w:rFonts w:ascii="Times New Roman" w:hAnsi="Times New Roman" w:cs="Times New Roman"/>
          <w:sz w:val="24"/>
          <w:szCs w:val="24"/>
        </w:rPr>
        <w:t>ОБ УТВЕРЖДЕНИИ ТИПОВОГО ПОЛОЖЕНИЯ</w:t>
      </w:r>
    </w:p>
    <w:p w:rsidR="00622850" w:rsidRPr="00006FC7" w:rsidRDefault="00622850" w:rsidP="00006FC7">
      <w:pPr>
        <w:pStyle w:val="ConsPlusTitle"/>
        <w:jc w:val="center"/>
        <w:rPr>
          <w:rFonts w:ascii="Times New Roman" w:hAnsi="Times New Roman" w:cs="Times New Roman"/>
          <w:sz w:val="24"/>
          <w:szCs w:val="24"/>
        </w:rPr>
      </w:pPr>
      <w:r w:rsidRPr="00006FC7">
        <w:rPr>
          <w:rFonts w:ascii="Times New Roman" w:hAnsi="Times New Roman" w:cs="Times New Roman"/>
          <w:sz w:val="24"/>
          <w:szCs w:val="24"/>
        </w:rPr>
        <w:t>ОБ УПРАВЛЕНИИ ФЕДЕРАЛЬНОГО КАЗНАЧЕЙСТВА ПО СУБЪЕКТУ</w:t>
      </w:r>
    </w:p>
    <w:p w:rsidR="00622850" w:rsidRPr="00006FC7" w:rsidRDefault="00622850" w:rsidP="00006FC7">
      <w:pPr>
        <w:pStyle w:val="ConsPlusTitle"/>
        <w:jc w:val="center"/>
        <w:rPr>
          <w:rFonts w:ascii="Times New Roman" w:hAnsi="Times New Roman" w:cs="Times New Roman"/>
          <w:sz w:val="24"/>
          <w:szCs w:val="24"/>
        </w:rPr>
      </w:pPr>
      <w:r w:rsidRPr="00006FC7">
        <w:rPr>
          <w:rFonts w:ascii="Times New Roman" w:hAnsi="Times New Roman" w:cs="Times New Roman"/>
          <w:sz w:val="24"/>
          <w:szCs w:val="24"/>
        </w:rPr>
        <w:t>РОССИЙСКОЙ ФЕДЕРАЦИИ (СУБЪЕКТАМ РОССИЙСКОЙ ФЕДЕРАЦИИ,</w:t>
      </w:r>
    </w:p>
    <w:p w:rsidR="00622850" w:rsidRPr="00006FC7" w:rsidRDefault="00622850" w:rsidP="00006FC7">
      <w:pPr>
        <w:pStyle w:val="ConsPlusTitle"/>
        <w:jc w:val="center"/>
        <w:rPr>
          <w:rFonts w:ascii="Times New Roman" w:hAnsi="Times New Roman" w:cs="Times New Roman"/>
          <w:sz w:val="24"/>
          <w:szCs w:val="24"/>
        </w:rPr>
      </w:pPr>
      <w:r w:rsidRPr="00006FC7">
        <w:rPr>
          <w:rFonts w:ascii="Times New Roman" w:hAnsi="Times New Roman" w:cs="Times New Roman"/>
          <w:sz w:val="24"/>
          <w:szCs w:val="24"/>
        </w:rPr>
        <w:t>НАХОДЯЩИМСЯ В ГРАНИЦАХ ФЕДЕРАЛЬНОГО ОКРУГА)</w:t>
      </w:r>
    </w:p>
    <w:p w:rsidR="00622850" w:rsidRPr="00006FC7" w:rsidRDefault="00622850" w:rsidP="00006FC7">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2850" w:rsidRPr="00006FC7">
        <w:trPr>
          <w:jc w:val="center"/>
        </w:trPr>
        <w:tc>
          <w:tcPr>
            <w:tcW w:w="9294" w:type="dxa"/>
            <w:tcBorders>
              <w:top w:val="nil"/>
              <w:left w:val="single" w:sz="24" w:space="0" w:color="CED3F1"/>
              <w:bottom w:val="nil"/>
              <w:right w:val="single" w:sz="24" w:space="0" w:color="F4F3F8"/>
            </w:tcBorders>
            <w:shd w:val="clear" w:color="auto" w:fill="F4F3F8"/>
          </w:tcPr>
          <w:p w:rsidR="00622850" w:rsidRPr="00006FC7" w:rsidRDefault="00622850" w:rsidP="00006FC7">
            <w:pPr>
              <w:pStyle w:val="ConsPlusNormal"/>
              <w:jc w:val="center"/>
              <w:rPr>
                <w:rFonts w:ascii="Times New Roman" w:hAnsi="Times New Roman" w:cs="Times New Roman"/>
                <w:sz w:val="24"/>
                <w:szCs w:val="24"/>
              </w:rPr>
            </w:pPr>
            <w:r w:rsidRPr="00006FC7">
              <w:rPr>
                <w:rFonts w:ascii="Times New Roman" w:hAnsi="Times New Roman" w:cs="Times New Roman"/>
                <w:color w:val="392C69"/>
                <w:sz w:val="24"/>
                <w:szCs w:val="24"/>
              </w:rPr>
              <w:t>Список изменяющих документов</w:t>
            </w:r>
          </w:p>
          <w:p w:rsidR="00622850" w:rsidRPr="00006FC7" w:rsidRDefault="00622850" w:rsidP="00006FC7">
            <w:pPr>
              <w:pStyle w:val="ConsPlusNormal"/>
              <w:jc w:val="center"/>
              <w:rPr>
                <w:rFonts w:ascii="Times New Roman" w:hAnsi="Times New Roman" w:cs="Times New Roman"/>
                <w:sz w:val="24"/>
                <w:szCs w:val="24"/>
              </w:rPr>
            </w:pPr>
            <w:r w:rsidRPr="00006FC7">
              <w:rPr>
                <w:rFonts w:ascii="Times New Roman" w:hAnsi="Times New Roman" w:cs="Times New Roman"/>
                <w:color w:val="392C69"/>
                <w:sz w:val="24"/>
                <w:szCs w:val="24"/>
              </w:rPr>
              <w:t xml:space="preserve">(в ред. Приказов Минфина России от 30.09.2013 </w:t>
            </w:r>
            <w:hyperlink r:id="rId4" w:history="1">
              <w:r w:rsidRPr="00006FC7">
                <w:rPr>
                  <w:rFonts w:ascii="Times New Roman" w:hAnsi="Times New Roman" w:cs="Times New Roman"/>
                  <w:color w:val="0000FF"/>
                  <w:sz w:val="24"/>
                  <w:szCs w:val="24"/>
                </w:rPr>
                <w:t>N 99н</w:t>
              </w:r>
            </w:hyperlink>
            <w:r w:rsidRPr="00006FC7">
              <w:rPr>
                <w:rFonts w:ascii="Times New Roman" w:hAnsi="Times New Roman" w:cs="Times New Roman"/>
                <w:color w:val="392C69"/>
                <w:sz w:val="24"/>
                <w:szCs w:val="24"/>
              </w:rPr>
              <w:t>,</w:t>
            </w:r>
          </w:p>
          <w:p w:rsidR="00622850" w:rsidRPr="00006FC7" w:rsidRDefault="00622850" w:rsidP="00006FC7">
            <w:pPr>
              <w:pStyle w:val="ConsPlusNormal"/>
              <w:jc w:val="center"/>
              <w:rPr>
                <w:rFonts w:ascii="Times New Roman" w:hAnsi="Times New Roman" w:cs="Times New Roman"/>
                <w:sz w:val="24"/>
                <w:szCs w:val="24"/>
              </w:rPr>
            </w:pPr>
            <w:r w:rsidRPr="00006FC7">
              <w:rPr>
                <w:rFonts w:ascii="Times New Roman" w:hAnsi="Times New Roman" w:cs="Times New Roman"/>
                <w:color w:val="392C69"/>
                <w:sz w:val="24"/>
                <w:szCs w:val="24"/>
              </w:rPr>
              <w:t xml:space="preserve">от 20.01.2015 </w:t>
            </w:r>
            <w:hyperlink r:id="rId5" w:history="1">
              <w:r w:rsidRPr="00006FC7">
                <w:rPr>
                  <w:rFonts w:ascii="Times New Roman" w:hAnsi="Times New Roman" w:cs="Times New Roman"/>
                  <w:color w:val="0000FF"/>
                  <w:sz w:val="24"/>
                  <w:szCs w:val="24"/>
                </w:rPr>
                <w:t>N 8н</w:t>
              </w:r>
            </w:hyperlink>
            <w:r w:rsidRPr="00006FC7">
              <w:rPr>
                <w:rFonts w:ascii="Times New Roman" w:hAnsi="Times New Roman" w:cs="Times New Roman"/>
                <w:color w:val="392C69"/>
                <w:sz w:val="24"/>
                <w:szCs w:val="24"/>
              </w:rPr>
              <w:t xml:space="preserve">, от 30.06.2016 </w:t>
            </w:r>
            <w:hyperlink r:id="rId6" w:history="1">
              <w:r w:rsidRPr="00006FC7">
                <w:rPr>
                  <w:rFonts w:ascii="Times New Roman" w:hAnsi="Times New Roman" w:cs="Times New Roman"/>
                  <w:color w:val="0000FF"/>
                  <w:sz w:val="24"/>
                  <w:szCs w:val="24"/>
                </w:rPr>
                <w:t>N 99н</w:t>
              </w:r>
            </w:hyperlink>
            <w:r w:rsidRPr="00006FC7">
              <w:rPr>
                <w:rFonts w:ascii="Times New Roman" w:hAnsi="Times New Roman" w:cs="Times New Roman"/>
                <w:color w:val="392C69"/>
                <w:sz w:val="24"/>
                <w:szCs w:val="24"/>
              </w:rPr>
              <w:t>)</w:t>
            </w:r>
          </w:p>
        </w:tc>
      </w:tr>
    </w:tbl>
    <w:p w:rsidR="00622850" w:rsidRPr="00006FC7" w:rsidRDefault="00622850" w:rsidP="00006FC7">
      <w:pPr>
        <w:pStyle w:val="ConsPlusNormal"/>
        <w:jc w:val="center"/>
        <w:rPr>
          <w:rFonts w:ascii="Times New Roman" w:hAnsi="Times New Roman" w:cs="Times New Roman"/>
          <w:sz w:val="24"/>
          <w:szCs w:val="24"/>
        </w:rPr>
      </w:pP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 xml:space="preserve">В соответствии с </w:t>
      </w:r>
      <w:hyperlink r:id="rId7" w:history="1">
        <w:r w:rsidRPr="00006FC7">
          <w:rPr>
            <w:rFonts w:ascii="Times New Roman" w:hAnsi="Times New Roman" w:cs="Times New Roman"/>
            <w:color w:val="0000FF"/>
            <w:sz w:val="24"/>
            <w:szCs w:val="24"/>
          </w:rPr>
          <w:t>Постановлением</w:t>
        </w:r>
      </w:hyperlink>
      <w:r w:rsidRPr="00006FC7">
        <w:rPr>
          <w:rFonts w:ascii="Times New Roman" w:hAnsi="Times New Roman" w:cs="Times New Roman"/>
          <w:sz w:val="24"/>
          <w:szCs w:val="24"/>
        </w:rPr>
        <w:t xml:space="preserve"> Правительства Российской Федерации от 01.12.2004 N 703 "О Федеральном казначействе" (Собрание законодательства Российской Федерации, 2004, N 49, ст. 4908; 2005, N 12, ст. 1042; 2006, N 47, ст. 4900; 2008, N 17, ст. 1895; N 46, ст. 5337; 2009, N 6, ст. 738; 2010, N 26, ст. 3350; 2011, N 6, ст. 888; N 14, ст. 1935), на основании </w:t>
      </w:r>
      <w:hyperlink r:id="rId8" w:history="1">
        <w:r w:rsidRPr="00006FC7">
          <w:rPr>
            <w:rFonts w:ascii="Times New Roman" w:hAnsi="Times New Roman" w:cs="Times New Roman"/>
            <w:color w:val="0000FF"/>
            <w:sz w:val="24"/>
            <w:szCs w:val="24"/>
          </w:rPr>
          <w:t>пункта 9.9</w:t>
        </w:r>
      </w:hyperlink>
      <w:r w:rsidRPr="00006FC7">
        <w:rPr>
          <w:rFonts w:ascii="Times New Roman" w:hAnsi="Times New Roman" w:cs="Times New Roman"/>
          <w:sz w:val="24"/>
          <w:szCs w:val="24"/>
        </w:rPr>
        <w:t xml:space="preserve"> Типового регламента внутренней организации федеральных органов исполнительной власти, утвержденного Постановлением Правительства Российской Федерации от 28.07.2005 N 452 (Собрание законодательства Российской Федерации, 2005, N 31, ст. 3233; 2007, N 43, ст. 5202; 2008, N 9, ст. 852; N 14, ст. 1413; N 46, ст. 5337; 2009, N 12, ст. 1443; N 19, ст. 2346; N 25, ст. 3060; N 47, ст. 5675; N 49, ст. 5970; 2010, N 9, ст. 964; N 22, ст. 2776; N 40, ст. 5072; 2011, N 15, ст. 2131), и </w:t>
      </w:r>
      <w:hyperlink r:id="rId9" w:history="1">
        <w:r w:rsidRPr="00006FC7">
          <w:rPr>
            <w:rFonts w:ascii="Times New Roman" w:hAnsi="Times New Roman" w:cs="Times New Roman"/>
            <w:color w:val="0000FF"/>
            <w:sz w:val="24"/>
            <w:szCs w:val="24"/>
          </w:rPr>
          <w:t>пункта 10.2</w:t>
        </w:r>
      </w:hyperlink>
      <w:r w:rsidRPr="00006FC7">
        <w:rPr>
          <w:rFonts w:ascii="Times New Roman" w:hAnsi="Times New Roman" w:cs="Times New Roman"/>
          <w:sz w:val="24"/>
          <w:szCs w:val="24"/>
        </w:rPr>
        <w:t xml:space="preserve"> Положения о Министерстве финансов Российской Федерации, утвержденного Постановлением Правительства Российской Федерации от 30.06.2004 N 329 (Собрание законодательства Российской Федерации, 2004, N 31, ст. 3258; N 49, ст. 4908; 2005, N 23, ст. 2270; N 52, ст. 5755; 2006, N 32, ст. 3569; N 47, ст. 4900; 2007, N 23, ст. 2801; N 45, ст. 5491; 2008, N 5, ст. 411; N 46, ст. 5337; 2009, N 3, ст. 378; N 6, ст. 738; N 8, ст. 973; N 11, ст. 1312; N 26, ст. 3212; N 31, ст. 3954; 2010, N 5, ст. 531; N 9, ст. 967; N 11, ст. 1224; N 26, ст. 3350; N 38, ст. 4844; 2011, N 1, ст. 238; N 3, ст. 544; N 4, ст. 609; N 10, ст. 1415; N 12, ст. 1639; N 14, ст. 1935), приказываю:</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 xml:space="preserve">1. Утвердить прилагаемое </w:t>
      </w:r>
      <w:hyperlink w:anchor="P39" w:history="1">
        <w:r w:rsidRPr="00006FC7">
          <w:rPr>
            <w:rFonts w:ascii="Times New Roman" w:hAnsi="Times New Roman" w:cs="Times New Roman"/>
            <w:color w:val="0000FF"/>
            <w:sz w:val="24"/>
            <w:szCs w:val="24"/>
          </w:rPr>
          <w:t>Типовое положение</w:t>
        </w:r>
      </w:hyperlink>
      <w:r w:rsidRPr="00006FC7">
        <w:rPr>
          <w:rFonts w:ascii="Times New Roman" w:hAnsi="Times New Roman" w:cs="Times New Roman"/>
          <w:sz w:val="24"/>
          <w:szCs w:val="24"/>
        </w:rPr>
        <w:t xml:space="preserve"> об Управлении Федерального казначейства по субъекту Российской Федерации (субъектам Российской Федерации, находящимся в границах федерального округа).</w:t>
      </w:r>
    </w:p>
    <w:p w:rsidR="00622850" w:rsidRPr="00006FC7" w:rsidRDefault="00622850" w:rsidP="00006FC7">
      <w:pPr>
        <w:pStyle w:val="ConsPlusNormal"/>
        <w:jc w:val="both"/>
        <w:rPr>
          <w:rFonts w:ascii="Times New Roman" w:hAnsi="Times New Roman" w:cs="Times New Roman"/>
          <w:sz w:val="24"/>
          <w:szCs w:val="24"/>
        </w:rPr>
      </w:pPr>
      <w:r w:rsidRPr="00006FC7">
        <w:rPr>
          <w:rFonts w:ascii="Times New Roman" w:hAnsi="Times New Roman" w:cs="Times New Roman"/>
          <w:sz w:val="24"/>
          <w:szCs w:val="24"/>
        </w:rPr>
        <w:t xml:space="preserve">(в ред. </w:t>
      </w:r>
      <w:hyperlink r:id="rId10" w:history="1">
        <w:r w:rsidRPr="00006FC7">
          <w:rPr>
            <w:rFonts w:ascii="Times New Roman" w:hAnsi="Times New Roman" w:cs="Times New Roman"/>
            <w:color w:val="0000FF"/>
            <w:sz w:val="24"/>
            <w:szCs w:val="24"/>
          </w:rPr>
          <w:t>Приказа</w:t>
        </w:r>
      </w:hyperlink>
      <w:r w:rsidRPr="00006FC7">
        <w:rPr>
          <w:rFonts w:ascii="Times New Roman" w:hAnsi="Times New Roman" w:cs="Times New Roman"/>
          <w:sz w:val="24"/>
          <w:szCs w:val="24"/>
        </w:rPr>
        <w:t xml:space="preserve"> Минфина России от 30.09.2013 N 99н)</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 xml:space="preserve">2. Федеральному казначейству (Р.Е. </w:t>
      </w:r>
      <w:proofErr w:type="spellStart"/>
      <w:r w:rsidRPr="00006FC7">
        <w:rPr>
          <w:rFonts w:ascii="Times New Roman" w:hAnsi="Times New Roman" w:cs="Times New Roman"/>
          <w:sz w:val="24"/>
          <w:szCs w:val="24"/>
        </w:rPr>
        <w:t>Артюхин</w:t>
      </w:r>
      <w:proofErr w:type="spellEnd"/>
      <w:r w:rsidRPr="00006FC7">
        <w:rPr>
          <w:rFonts w:ascii="Times New Roman" w:hAnsi="Times New Roman" w:cs="Times New Roman"/>
          <w:sz w:val="24"/>
          <w:szCs w:val="24"/>
        </w:rPr>
        <w:t xml:space="preserve">) в двухмесячный срок после официального опубликования настоящего Приказа разработать и утвердить положения об управлениях Федерального казначейства по субъектам Российской Федерации в соответствии с </w:t>
      </w:r>
      <w:hyperlink w:anchor="P39" w:history="1">
        <w:r w:rsidRPr="00006FC7">
          <w:rPr>
            <w:rFonts w:ascii="Times New Roman" w:hAnsi="Times New Roman" w:cs="Times New Roman"/>
            <w:color w:val="0000FF"/>
            <w:sz w:val="24"/>
            <w:szCs w:val="24"/>
          </w:rPr>
          <w:t>Типовым положением</w:t>
        </w:r>
      </w:hyperlink>
      <w:r w:rsidRPr="00006FC7">
        <w:rPr>
          <w:rFonts w:ascii="Times New Roman" w:hAnsi="Times New Roman" w:cs="Times New Roman"/>
          <w:sz w:val="24"/>
          <w:szCs w:val="24"/>
        </w:rPr>
        <w:t xml:space="preserve"> об Управлении Федерального казначейства по субъекту Российской Федерации.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3. Контроль за исполнением настоящего Приказа возложить на заместителя Министра финансов Российской Федерации Т.Г. Нестеренко.</w:t>
      </w:r>
    </w:p>
    <w:p w:rsidR="00622850" w:rsidRPr="00006FC7" w:rsidRDefault="00622850" w:rsidP="00006FC7">
      <w:pPr>
        <w:pStyle w:val="ConsPlusNormal"/>
        <w:ind w:firstLine="540"/>
        <w:jc w:val="both"/>
        <w:rPr>
          <w:rFonts w:ascii="Times New Roman" w:hAnsi="Times New Roman" w:cs="Times New Roman"/>
          <w:sz w:val="24"/>
          <w:szCs w:val="24"/>
        </w:rPr>
      </w:pPr>
    </w:p>
    <w:p w:rsidR="00622850" w:rsidRPr="00006FC7" w:rsidRDefault="00622850" w:rsidP="00006FC7">
      <w:pPr>
        <w:pStyle w:val="ConsPlusNormal"/>
        <w:jc w:val="right"/>
        <w:rPr>
          <w:rFonts w:ascii="Times New Roman" w:hAnsi="Times New Roman" w:cs="Times New Roman"/>
          <w:sz w:val="24"/>
          <w:szCs w:val="24"/>
        </w:rPr>
      </w:pPr>
      <w:r w:rsidRPr="00006FC7">
        <w:rPr>
          <w:rFonts w:ascii="Times New Roman" w:hAnsi="Times New Roman" w:cs="Times New Roman"/>
          <w:sz w:val="24"/>
          <w:szCs w:val="24"/>
        </w:rPr>
        <w:t>Заместитель</w:t>
      </w:r>
    </w:p>
    <w:p w:rsidR="00622850" w:rsidRPr="00006FC7" w:rsidRDefault="00622850" w:rsidP="00006FC7">
      <w:pPr>
        <w:pStyle w:val="ConsPlusNormal"/>
        <w:jc w:val="right"/>
        <w:rPr>
          <w:rFonts w:ascii="Times New Roman" w:hAnsi="Times New Roman" w:cs="Times New Roman"/>
          <w:sz w:val="24"/>
          <w:szCs w:val="24"/>
        </w:rPr>
      </w:pPr>
      <w:r w:rsidRPr="00006FC7">
        <w:rPr>
          <w:rFonts w:ascii="Times New Roman" w:hAnsi="Times New Roman" w:cs="Times New Roman"/>
          <w:sz w:val="24"/>
          <w:szCs w:val="24"/>
        </w:rPr>
        <w:t>Председателя Правительства</w:t>
      </w:r>
    </w:p>
    <w:p w:rsidR="00622850" w:rsidRPr="00006FC7" w:rsidRDefault="00622850" w:rsidP="00006FC7">
      <w:pPr>
        <w:pStyle w:val="ConsPlusNormal"/>
        <w:jc w:val="right"/>
        <w:rPr>
          <w:rFonts w:ascii="Times New Roman" w:hAnsi="Times New Roman" w:cs="Times New Roman"/>
          <w:sz w:val="24"/>
          <w:szCs w:val="24"/>
        </w:rPr>
      </w:pPr>
      <w:r w:rsidRPr="00006FC7">
        <w:rPr>
          <w:rFonts w:ascii="Times New Roman" w:hAnsi="Times New Roman" w:cs="Times New Roman"/>
          <w:sz w:val="24"/>
          <w:szCs w:val="24"/>
        </w:rPr>
        <w:t>Российской Федерации -</w:t>
      </w:r>
    </w:p>
    <w:p w:rsidR="00622850" w:rsidRPr="00006FC7" w:rsidRDefault="00622850" w:rsidP="00006FC7">
      <w:pPr>
        <w:pStyle w:val="ConsPlusNormal"/>
        <w:jc w:val="right"/>
        <w:rPr>
          <w:rFonts w:ascii="Times New Roman" w:hAnsi="Times New Roman" w:cs="Times New Roman"/>
          <w:sz w:val="24"/>
          <w:szCs w:val="24"/>
        </w:rPr>
      </w:pPr>
      <w:r w:rsidRPr="00006FC7">
        <w:rPr>
          <w:rFonts w:ascii="Times New Roman" w:hAnsi="Times New Roman" w:cs="Times New Roman"/>
          <w:sz w:val="24"/>
          <w:szCs w:val="24"/>
        </w:rPr>
        <w:t>Министр финансов</w:t>
      </w:r>
    </w:p>
    <w:p w:rsidR="00622850" w:rsidRPr="00006FC7" w:rsidRDefault="00622850" w:rsidP="00006FC7">
      <w:pPr>
        <w:pStyle w:val="ConsPlusNormal"/>
        <w:jc w:val="right"/>
        <w:rPr>
          <w:rFonts w:ascii="Times New Roman" w:hAnsi="Times New Roman" w:cs="Times New Roman"/>
          <w:sz w:val="24"/>
          <w:szCs w:val="24"/>
        </w:rPr>
      </w:pPr>
      <w:r w:rsidRPr="00006FC7">
        <w:rPr>
          <w:rFonts w:ascii="Times New Roman" w:hAnsi="Times New Roman" w:cs="Times New Roman"/>
          <w:sz w:val="24"/>
          <w:szCs w:val="24"/>
        </w:rPr>
        <w:lastRenderedPageBreak/>
        <w:t>Российской Федерации</w:t>
      </w:r>
    </w:p>
    <w:p w:rsidR="00622850" w:rsidRPr="00006FC7" w:rsidRDefault="00622850" w:rsidP="00006FC7">
      <w:pPr>
        <w:pStyle w:val="ConsPlusNormal"/>
        <w:jc w:val="right"/>
        <w:rPr>
          <w:rFonts w:ascii="Times New Roman" w:hAnsi="Times New Roman" w:cs="Times New Roman"/>
          <w:sz w:val="24"/>
          <w:szCs w:val="24"/>
        </w:rPr>
      </w:pPr>
      <w:r w:rsidRPr="00006FC7">
        <w:rPr>
          <w:rFonts w:ascii="Times New Roman" w:hAnsi="Times New Roman" w:cs="Times New Roman"/>
          <w:sz w:val="24"/>
          <w:szCs w:val="24"/>
        </w:rPr>
        <w:t>А.Л.КУДРИН</w:t>
      </w:r>
    </w:p>
    <w:p w:rsidR="00622850" w:rsidRPr="00006FC7" w:rsidRDefault="00622850" w:rsidP="00006FC7">
      <w:pPr>
        <w:pStyle w:val="ConsPlusNormal"/>
        <w:jc w:val="right"/>
        <w:rPr>
          <w:rFonts w:ascii="Times New Roman" w:hAnsi="Times New Roman" w:cs="Times New Roman"/>
          <w:sz w:val="24"/>
          <w:szCs w:val="24"/>
        </w:rPr>
      </w:pPr>
    </w:p>
    <w:p w:rsidR="00622850" w:rsidRPr="00006FC7" w:rsidRDefault="00622850" w:rsidP="00006FC7">
      <w:pPr>
        <w:pStyle w:val="ConsPlusNormal"/>
        <w:ind w:firstLine="540"/>
        <w:jc w:val="both"/>
        <w:rPr>
          <w:rFonts w:ascii="Times New Roman" w:hAnsi="Times New Roman" w:cs="Times New Roman"/>
          <w:sz w:val="24"/>
          <w:szCs w:val="24"/>
        </w:rPr>
      </w:pPr>
    </w:p>
    <w:p w:rsidR="00622850" w:rsidRPr="00006FC7" w:rsidRDefault="00622850" w:rsidP="00006FC7">
      <w:pPr>
        <w:pStyle w:val="ConsPlusNormal"/>
        <w:ind w:firstLine="540"/>
        <w:jc w:val="both"/>
        <w:rPr>
          <w:rFonts w:ascii="Times New Roman" w:hAnsi="Times New Roman" w:cs="Times New Roman"/>
          <w:sz w:val="24"/>
          <w:szCs w:val="24"/>
        </w:rPr>
      </w:pPr>
    </w:p>
    <w:p w:rsidR="00622850" w:rsidRPr="00006FC7" w:rsidRDefault="00622850" w:rsidP="00006FC7">
      <w:pPr>
        <w:pStyle w:val="ConsPlusNormal"/>
        <w:ind w:firstLine="540"/>
        <w:jc w:val="both"/>
        <w:rPr>
          <w:rFonts w:ascii="Times New Roman" w:hAnsi="Times New Roman" w:cs="Times New Roman"/>
          <w:sz w:val="24"/>
          <w:szCs w:val="24"/>
        </w:rPr>
      </w:pPr>
    </w:p>
    <w:p w:rsidR="00622850" w:rsidRPr="00006FC7" w:rsidRDefault="00622850" w:rsidP="00006FC7">
      <w:pPr>
        <w:pStyle w:val="ConsPlusNormal"/>
        <w:ind w:firstLine="540"/>
        <w:jc w:val="both"/>
        <w:rPr>
          <w:rFonts w:ascii="Times New Roman" w:hAnsi="Times New Roman" w:cs="Times New Roman"/>
          <w:sz w:val="24"/>
          <w:szCs w:val="24"/>
        </w:rPr>
      </w:pPr>
    </w:p>
    <w:p w:rsidR="00622850" w:rsidRPr="00006FC7" w:rsidRDefault="00622850" w:rsidP="00006FC7">
      <w:pPr>
        <w:pStyle w:val="ConsPlusNormal"/>
        <w:jc w:val="right"/>
        <w:outlineLvl w:val="0"/>
        <w:rPr>
          <w:rFonts w:ascii="Times New Roman" w:hAnsi="Times New Roman" w:cs="Times New Roman"/>
          <w:sz w:val="24"/>
          <w:szCs w:val="24"/>
        </w:rPr>
      </w:pPr>
      <w:r w:rsidRPr="00006FC7">
        <w:rPr>
          <w:rFonts w:ascii="Times New Roman" w:hAnsi="Times New Roman" w:cs="Times New Roman"/>
          <w:sz w:val="24"/>
          <w:szCs w:val="24"/>
        </w:rPr>
        <w:t>Утверждено</w:t>
      </w:r>
    </w:p>
    <w:p w:rsidR="00622850" w:rsidRPr="00006FC7" w:rsidRDefault="00622850" w:rsidP="00006FC7">
      <w:pPr>
        <w:pStyle w:val="ConsPlusNormal"/>
        <w:jc w:val="right"/>
        <w:rPr>
          <w:rFonts w:ascii="Times New Roman" w:hAnsi="Times New Roman" w:cs="Times New Roman"/>
          <w:sz w:val="24"/>
          <w:szCs w:val="24"/>
        </w:rPr>
      </w:pPr>
      <w:r w:rsidRPr="00006FC7">
        <w:rPr>
          <w:rFonts w:ascii="Times New Roman" w:hAnsi="Times New Roman" w:cs="Times New Roman"/>
          <w:sz w:val="24"/>
          <w:szCs w:val="24"/>
        </w:rPr>
        <w:t>Приказом Министерства финансов</w:t>
      </w:r>
    </w:p>
    <w:p w:rsidR="00622850" w:rsidRPr="00006FC7" w:rsidRDefault="00622850" w:rsidP="00006FC7">
      <w:pPr>
        <w:pStyle w:val="ConsPlusNormal"/>
        <w:jc w:val="right"/>
        <w:rPr>
          <w:rFonts w:ascii="Times New Roman" w:hAnsi="Times New Roman" w:cs="Times New Roman"/>
          <w:sz w:val="24"/>
          <w:szCs w:val="24"/>
        </w:rPr>
      </w:pPr>
      <w:r w:rsidRPr="00006FC7">
        <w:rPr>
          <w:rFonts w:ascii="Times New Roman" w:hAnsi="Times New Roman" w:cs="Times New Roman"/>
          <w:sz w:val="24"/>
          <w:szCs w:val="24"/>
        </w:rPr>
        <w:t>Российской Федерации</w:t>
      </w:r>
    </w:p>
    <w:p w:rsidR="00622850" w:rsidRPr="00006FC7" w:rsidRDefault="00622850" w:rsidP="00006FC7">
      <w:pPr>
        <w:pStyle w:val="ConsPlusNormal"/>
        <w:jc w:val="right"/>
        <w:rPr>
          <w:rFonts w:ascii="Times New Roman" w:hAnsi="Times New Roman" w:cs="Times New Roman"/>
          <w:sz w:val="24"/>
          <w:szCs w:val="24"/>
        </w:rPr>
      </w:pPr>
      <w:r w:rsidRPr="00006FC7">
        <w:rPr>
          <w:rFonts w:ascii="Times New Roman" w:hAnsi="Times New Roman" w:cs="Times New Roman"/>
          <w:sz w:val="24"/>
          <w:szCs w:val="24"/>
        </w:rPr>
        <w:t>от 06.06.2011 N 67н</w:t>
      </w:r>
    </w:p>
    <w:p w:rsidR="00622850" w:rsidRPr="00006FC7" w:rsidRDefault="00622850" w:rsidP="00006FC7">
      <w:pPr>
        <w:pStyle w:val="ConsPlusNormal"/>
        <w:ind w:firstLine="540"/>
        <w:jc w:val="both"/>
        <w:rPr>
          <w:rFonts w:ascii="Times New Roman" w:hAnsi="Times New Roman" w:cs="Times New Roman"/>
          <w:sz w:val="24"/>
          <w:szCs w:val="24"/>
        </w:rPr>
      </w:pPr>
    </w:p>
    <w:p w:rsidR="00622850" w:rsidRPr="00006FC7" w:rsidRDefault="00622850" w:rsidP="00006FC7">
      <w:pPr>
        <w:pStyle w:val="ConsPlusTitle"/>
        <w:jc w:val="center"/>
        <w:rPr>
          <w:rFonts w:ascii="Times New Roman" w:hAnsi="Times New Roman" w:cs="Times New Roman"/>
          <w:sz w:val="24"/>
          <w:szCs w:val="24"/>
        </w:rPr>
      </w:pPr>
      <w:bookmarkStart w:id="1" w:name="P39"/>
      <w:bookmarkEnd w:id="1"/>
      <w:r w:rsidRPr="00006FC7">
        <w:rPr>
          <w:rFonts w:ascii="Times New Roman" w:hAnsi="Times New Roman" w:cs="Times New Roman"/>
          <w:sz w:val="24"/>
          <w:szCs w:val="24"/>
        </w:rPr>
        <w:t>ТИПОВОЕ ПОЛОЖЕНИЕ</w:t>
      </w:r>
    </w:p>
    <w:p w:rsidR="00622850" w:rsidRPr="00006FC7" w:rsidRDefault="00622850" w:rsidP="00006FC7">
      <w:pPr>
        <w:pStyle w:val="ConsPlusTitle"/>
        <w:jc w:val="center"/>
        <w:rPr>
          <w:rFonts w:ascii="Times New Roman" w:hAnsi="Times New Roman" w:cs="Times New Roman"/>
          <w:sz w:val="24"/>
          <w:szCs w:val="24"/>
        </w:rPr>
      </w:pPr>
      <w:r w:rsidRPr="00006FC7">
        <w:rPr>
          <w:rFonts w:ascii="Times New Roman" w:hAnsi="Times New Roman" w:cs="Times New Roman"/>
          <w:sz w:val="24"/>
          <w:szCs w:val="24"/>
        </w:rPr>
        <w:t>ОБ УПРАВЛЕНИИ ФЕДЕРАЛЬНОГО КАЗНАЧЕЙСТВА ПО СУБЪЕКТУ</w:t>
      </w:r>
    </w:p>
    <w:p w:rsidR="00622850" w:rsidRPr="00006FC7" w:rsidRDefault="00622850" w:rsidP="00006FC7">
      <w:pPr>
        <w:pStyle w:val="ConsPlusTitle"/>
        <w:jc w:val="center"/>
        <w:rPr>
          <w:rFonts w:ascii="Times New Roman" w:hAnsi="Times New Roman" w:cs="Times New Roman"/>
          <w:sz w:val="24"/>
          <w:szCs w:val="24"/>
        </w:rPr>
      </w:pPr>
      <w:r w:rsidRPr="00006FC7">
        <w:rPr>
          <w:rFonts w:ascii="Times New Roman" w:hAnsi="Times New Roman" w:cs="Times New Roman"/>
          <w:sz w:val="24"/>
          <w:szCs w:val="24"/>
        </w:rPr>
        <w:t>РОССИЙСКОЙ ФЕДЕРАЦИИ (СУБЪЕКТАМ РОССИЙСКОЙ ФЕДЕРАЦИИ,</w:t>
      </w:r>
    </w:p>
    <w:p w:rsidR="00622850" w:rsidRPr="00006FC7" w:rsidRDefault="00622850" w:rsidP="00006FC7">
      <w:pPr>
        <w:pStyle w:val="ConsPlusTitle"/>
        <w:jc w:val="center"/>
        <w:rPr>
          <w:rFonts w:ascii="Times New Roman" w:hAnsi="Times New Roman" w:cs="Times New Roman"/>
          <w:sz w:val="24"/>
          <w:szCs w:val="24"/>
        </w:rPr>
      </w:pPr>
      <w:r w:rsidRPr="00006FC7">
        <w:rPr>
          <w:rFonts w:ascii="Times New Roman" w:hAnsi="Times New Roman" w:cs="Times New Roman"/>
          <w:sz w:val="24"/>
          <w:szCs w:val="24"/>
        </w:rPr>
        <w:t>НАХОДЯЩИМСЯ В ГРАНИЦАХ ФЕДЕРАЛЬНОГО ОКРУГА)</w:t>
      </w:r>
    </w:p>
    <w:p w:rsidR="00622850" w:rsidRPr="00006FC7" w:rsidRDefault="00622850" w:rsidP="00006FC7">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2850" w:rsidRPr="00006FC7">
        <w:trPr>
          <w:jc w:val="center"/>
        </w:trPr>
        <w:tc>
          <w:tcPr>
            <w:tcW w:w="9294" w:type="dxa"/>
            <w:tcBorders>
              <w:top w:val="nil"/>
              <w:left w:val="single" w:sz="24" w:space="0" w:color="CED3F1"/>
              <w:bottom w:val="nil"/>
              <w:right w:val="single" w:sz="24" w:space="0" w:color="F4F3F8"/>
            </w:tcBorders>
            <w:shd w:val="clear" w:color="auto" w:fill="F4F3F8"/>
          </w:tcPr>
          <w:p w:rsidR="00622850" w:rsidRPr="00006FC7" w:rsidRDefault="00622850" w:rsidP="00006FC7">
            <w:pPr>
              <w:pStyle w:val="ConsPlusNormal"/>
              <w:jc w:val="center"/>
              <w:rPr>
                <w:rFonts w:ascii="Times New Roman" w:hAnsi="Times New Roman" w:cs="Times New Roman"/>
                <w:sz w:val="24"/>
                <w:szCs w:val="24"/>
              </w:rPr>
            </w:pPr>
            <w:r w:rsidRPr="00006FC7">
              <w:rPr>
                <w:rFonts w:ascii="Times New Roman" w:hAnsi="Times New Roman" w:cs="Times New Roman"/>
                <w:color w:val="392C69"/>
                <w:sz w:val="24"/>
                <w:szCs w:val="24"/>
              </w:rPr>
              <w:t>Список изменяющих документов</w:t>
            </w:r>
          </w:p>
          <w:p w:rsidR="00622850" w:rsidRPr="00006FC7" w:rsidRDefault="00622850" w:rsidP="00006FC7">
            <w:pPr>
              <w:pStyle w:val="ConsPlusNormal"/>
              <w:jc w:val="center"/>
              <w:rPr>
                <w:rFonts w:ascii="Times New Roman" w:hAnsi="Times New Roman" w:cs="Times New Roman"/>
                <w:sz w:val="24"/>
                <w:szCs w:val="24"/>
              </w:rPr>
            </w:pPr>
            <w:r w:rsidRPr="00006FC7">
              <w:rPr>
                <w:rFonts w:ascii="Times New Roman" w:hAnsi="Times New Roman" w:cs="Times New Roman"/>
                <w:color w:val="392C69"/>
                <w:sz w:val="24"/>
                <w:szCs w:val="24"/>
              </w:rPr>
              <w:t xml:space="preserve">(в ред. Приказов Минфина России от 30.09.2013 </w:t>
            </w:r>
            <w:hyperlink r:id="rId11" w:history="1">
              <w:r w:rsidRPr="00006FC7">
                <w:rPr>
                  <w:rFonts w:ascii="Times New Roman" w:hAnsi="Times New Roman" w:cs="Times New Roman"/>
                  <w:color w:val="0000FF"/>
                  <w:sz w:val="24"/>
                  <w:szCs w:val="24"/>
                </w:rPr>
                <w:t>N 99н</w:t>
              </w:r>
            </w:hyperlink>
            <w:r w:rsidRPr="00006FC7">
              <w:rPr>
                <w:rFonts w:ascii="Times New Roman" w:hAnsi="Times New Roman" w:cs="Times New Roman"/>
                <w:color w:val="392C69"/>
                <w:sz w:val="24"/>
                <w:szCs w:val="24"/>
              </w:rPr>
              <w:t>,</w:t>
            </w:r>
          </w:p>
          <w:p w:rsidR="00622850" w:rsidRPr="00006FC7" w:rsidRDefault="00622850" w:rsidP="00006FC7">
            <w:pPr>
              <w:pStyle w:val="ConsPlusNormal"/>
              <w:jc w:val="center"/>
              <w:rPr>
                <w:rFonts w:ascii="Times New Roman" w:hAnsi="Times New Roman" w:cs="Times New Roman"/>
                <w:sz w:val="24"/>
                <w:szCs w:val="24"/>
              </w:rPr>
            </w:pPr>
            <w:r w:rsidRPr="00006FC7">
              <w:rPr>
                <w:rFonts w:ascii="Times New Roman" w:hAnsi="Times New Roman" w:cs="Times New Roman"/>
                <w:color w:val="392C69"/>
                <w:sz w:val="24"/>
                <w:szCs w:val="24"/>
              </w:rPr>
              <w:t xml:space="preserve">от 20.01.2015 </w:t>
            </w:r>
            <w:hyperlink r:id="rId12" w:history="1">
              <w:r w:rsidRPr="00006FC7">
                <w:rPr>
                  <w:rFonts w:ascii="Times New Roman" w:hAnsi="Times New Roman" w:cs="Times New Roman"/>
                  <w:color w:val="0000FF"/>
                  <w:sz w:val="24"/>
                  <w:szCs w:val="24"/>
                </w:rPr>
                <w:t>N 8н</w:t>
              </w:r>
            </w:hyperlink>
            <w:r w:rsidRPr="00006FC7">
              <w:rPr>
                <w:rFonts w:ascii="Times New Roman" w:hAnsi="Times New Roman" w:cs="Times New Roman"/>
                <w:color w:val="392C69"/>
                <w:sz w:val="24"/>
                <w:szCs w:val="24"/>
              </w:rPr>
              <w:t xml:space="preserve">, от 30.06.2016 </w:t>
            </w:r>
            <w:hyperlink r:id="rId13" w:history="1">
              <w:r w:rsidRPr="00006FC7">
                <w:rPr>
                  <w:rFonts w:ascii="Times New Roman" w:hAnsi="Times New Roman" w:cs="Times New Roman"/>
                  <w:color w:val="0000FF"/>
                  <w:sz w:val="24"/>
                  <w:szCs w:val="24"/>
                </w:rPr>
                <w:t>N 99н</w:t>
              </w:r>
            </w:hyperlink>
            <w:r w:rsidRPr="00006FC7">
              <w:rPr>
                <w:rFonts w:ascii="Times New Roman" w:hAnsi="Times New Roman" w:cs="Times New Roman"/>
                <w:color w:val="392C69"/>
                <w:sz w:val="24"/>
                <w:szCs w:val="24"/>
              </w:rPr>
              <w:t>)</w:t>
            </w:r>
          </w:p>
        </w:tc>
      </w:tr>
    </w:tbl>
    <w:p w:rsidR="00622850" w:rsidRPr="00006FC7" w:rsidRDefault="00622850" w:rsidP="00006FC7">
      <w:pPr>
        <w:pStyle w:val="ConsPlusNormal"/>
        <w:jc w:val="center"/>
        <w:rPr>
          <w:rFonts w:ascii="Times New Roman" w:hAnsi="Times New Roman" w:cs="Times New Roman"/>
          <w:sz w:val="24"/>
          <w:szCs w:val="24"/>
        </w:rPr>
      </w:pPr>
    </w:p>
    <w:p w:rsidR="00622850" w:rsidRPr="00006FC7" w:rsidRDefault="00622850" w:rsidP="00006FC7">
      <w:pPr>
        <w:pStyle w:val="ConsPlusNormal"/>
        <w:jc w:val="center"/>
        <w:outlineLvl w:val="1"/>
        <w:rPr>
          <w:rFonts w:ascii="Times New Roman" w:hAnsi="Times New Roman" w:cs="Times New Roman"/>
          <w:sz w:val="24"/>
          <w:szCs w:val="24"/>
        </w:rPr>
      </w:pPr>
      <w:r w:rsidRPr="00006FC7">
        <w:rPr>
          <w:rFonts w:ascii="Times New Roman" w:hAnsi="Times New Roman" w:cs="Times New Roman"/>
          <w:sz w:val="24"/>
          <w:szCs w:val="24"/>
        </w:rPr>
        <w:t>I. Общие положения</w:t>
      </w:r>
    </w:p>
    <w:p w:rsidR="00622850" w:rsidRPr="00006FC7" w:rsidRDefault="00622850" w:rsidP="00006FC7">
      <w:pPr>
        <w:pStyle w:val="ConsPlusNormal"/>
        <w:ind w:firstLine="540"/>
        <w:jc w:val="both"/>
        <w:rPr>
          <w:rFonts w:ascii="Times New Roman" w:hAnsi="Times New Roman" w:cs="Times New Roman"/>
          <w:sz w:val="24"/>
          <w:szCs w:val="24"/>
        </w:rPr>
      </w:pPr>
    </w:p>
    <w:p w:rsidR="00622850" w:rsidRPr="00006FC7" w:rsidRDefault="00622850" w:rsidP="00006FC7">
      <w:pPr>
        <w:pStyle w:val="ConsPlusNonformat"/>
        <w:jc w:val="both"/>
        <w:rPr>
          <w:rFonts w:ascii="Times New Roman" w:hAnsi="Times New Roman" w:cs="Times New Roman"/>
          <w:sz w:val="24"/>
          <w:szCs w:val="24"/>
        </w:rPr>
      </w:pPr>
      <w:r w:rsidRPr="00006FC7">
        <w:rPr>
          <w:rFonts w:ascii="Times New Roman" w:hAnsi="Times New Roman" w:cs="Times New Roman"/>
          <w:sz w:val="24"/>
          <w:szCs w:val="24"/>
        </w:rPr>
        <w:t xml:space="preserve">    1. Управление Федерального казначейства по ___________________________</w:t>
      </w:r>
    </w:p>
    <w:p w:rsidR="00622850" w:rsidRPr="00006FC7" w:rsidRDefault="00622850" w:rsidP="00006FC7">
      <w:pPr>
        <w:pStyle w:val="ConsPlusNonformat"/>
        <w:jc w:val="both"/>
        <w:rPr>
          <w:rFonts w:ascii="Times New Roman" w:hAnsi="Times New Roman" w:cs="Times New Roman"/>
          <w:sz w:val="24"/>
          <w:szCs w:val="24"/>
        </w:rPr>
      </w:pPr>
      <w:r w:rsidRPr="00006FC7">
        <w:rPr>
          <w:rFonts w:ascii="Times New Roman" w:hAnsi="Times New Roman" w:cs="Times New Roman"/>
          <w:sz w:val="24"/>
          <w:szCs w:val="24"/>
        </w:rPr>
        <w:t xml:space="preserve">                                                  (наименование субъекта</w:t>
      </w:r>
    </w:p>
    <w:p w:rsidR="00622850" w:rsidRPr="00006FC7" w:rsidRDefault="00622850" w:rsidP="00006FC7">
      <w:pPr>
        <w:pStyle w:val="ConsPlusNonformat"/>
        <w:jc w:val="both"/>
        <w:rPr>
          <w:rFonts w:ascii="Times New Roman" w:hAnsi="Times New Roman" w:cs="Times New Roman"/>
          <w:sz w:val="24"/>
          <w:szCs w:val="24"/>
        </w:rPr>
      </w:pPr>
      <w:r w:rsidRPr="00006FC7">
        <w:rPr>
          <w:rFonts w:ascii="Times New Roman" w:hAnsi="Times New Roman" w:cs="Times New Roman"/>
          <w:sz w:val="24"/>
          <w:szCs w:val="24"/>
        </w:rPr>
        <w:t>___________________________________________________________________________</w:t>
      </w:r>
    </w:p>
    <w:p w:rsidR="00622850" w:rsidRPr="00006FC7" w:rsidRDefault="00622850" w:rsidP="00006FC7">
      <w:pPr>
        <w:pStyle w:val="ConsPlusNonformat"/>
        <w:jc w:val="both"/>
        <w:rPr>
          <w:rFonts w:ascii="Times New Roman" w:hAnsi="Times New Roman" w:cs="Times New Roman"/>
          <w:sz w:val="24"/>
          <w:szCs w:val="24"/>
        </w:rPr>
      </w:pPr>
      <w:r w:rsidRPr="00006FC7">
        <w:rPr>
          <w:rFonts w:ascii="Times New Roman" w:hAnsi="Times New Roman" w:cs="Times New Roman"/>
          <w:sz w:val="24"/>
          <w:szCs w:val="24"/>
        </w:rPr>
        <w:t xml:space="preserve">     Российской Федерации (субъектов Российской Федерации, находящихся</w:t>
      </w:r>
    </w:p>
    <w:p w:rsidR="00622850" w:rsidRPr="00006FC7" w:rsidRDefault="00622850" w:rsidP="00006FC7">
      <w:pPr>
        <w:pStyle w:val="ConsPlusNonformat"/>
        <w:jc w:val="both"/>
        <w:rPr>
          <w:rFonts w:ascii="Times New Roman" w:hAnsi="Times New Roman" w:cs="Times New Roman"/>
          <w:sz w:val="24"/>
          <w:szCs w:val="24"/>
        </w:rPr>
      </w:pPr>
      <w:r w:rsidRPr="00006FC7">
        <w:rPr>
          <w:rFonts w:ascii="Times New Roman" w:hAnsi="Times New Roman" w:cs="Times New Roman"/>
          <w:sz w:val="24"/>
          <w:szCs w:val="24"/>
        </w:rPr>
        <w:t xml:space="preserve">  в границах федерального округа (далее - субъекты)) в дательном падеже)</w:t>
      </w:r>
    </w:p>
    <w:p w:rsidR="00622850" w:rsidRPr="00006FC7" w:rsidRDefault="00622850" w:rsidP="00006FC7">
      <w:pPr>
        <w:pStyle w:val="ConsPlusNonformat"/>
        <w:jc w:val="both"/>
        <w:rPr>
          <w:rFonts w:ascii="Times New Roman" w:hAnsi="Times New Roman" w:cs="Times New Roman"/>
          <w:sz w:val="24"/>
          <w:szCs w:val="24"/>
        </w:rPr>
      </w:pPr>
      <w:r w:rsidRPr="00006FC7">
        <w:rPr>
          <w:rFonts w:ascii="Times New Roman" w:hAnsi="Times New Roman" w:cs="Times New Roman"/>
          <w:sz w:val="24"/>
          <w:szCs w:val="24"/>
        </w:rPr>
        <w:t>(</w:t>
      </w:r>
      <w:proofErr w:type="gramStart"/>
      <w:r w:rsidRPr="00006FC7">
        <w:rPr>
          <w:rFonts w:ascii="Times New Roman" w:hAnsi="Times New Roman" w:cs="Times New Roman"/>
          <w:sz w:val="24"/>
          <w:szCs w:val="24"/>
        </w:rPr>
        <w:t>далее  -</w:t>
      </w:r>
      <w:proofErr w:type="gramEnd"/>
      <w:r w:rsidRPr="00006FC7">
        <w:rPr>
          <w:rFonts w:ascii="Times New Roman" w:hAnsi="Times New Roman" w:cs="Times New Roman"/>
          <w:sz w:val="24"/>
          <w:szCs w:val="24"/>
        </w:rPr>
        <w:t xml:space="preserve">  Управление)   является   территориальным   органом  Федерального</w:t>
      </w:r>
    </w:p>
    <w:p w:rsidR="00622850" w:rsidRPr="00006FC7" w:rsidRDefault="00622850" w:rsidP="00006FC7">
      <w:pPr>
        <w:pStyle w:val="ConsPlusNonformat"/>
        <w:jc w:val="both"/>
        <w:rPr>
          <w:rFonts w:ascii="Times New Roman" w:hAnsi="Times New Roman" w:cs="Times New Roman"/>
          <w:sz w:val="24"/>
          <w:szCs w:val="24"/>
        </w:rPr>
      </w:pPr>
      <w:r w:rsidRPr="00006FC7">
        <w:rPr>
          <w:rFonts w:ascii="Times New Roman" w:hAnsi="Times New Roman" w:cs="Times New Roman"/>
          <w:sz w:val="24"/>
          <w:szCs w:val="24"/>
        </w:rPr>
        <w:t>казначейства, созданным в границах ________________________________________</w:t>
      </w:r>
    </w:p>
    <w:p w:rsidR="00622850" w:rsidRPr="00006FC7" w:rsidRDefault="00622850" w:rsidP="00006FC7">
      <w:pPr>
        <w:pStyle w:val="ConsPlusNonformat"/>
        <w:jc w:val="both"/>
        <w:rPr>
          <w:rFonts w:ascii="Times New Roman" w:hAnsi="Times New Roman" w:cs="Times New Roman"/>
          <w:sz w:val="24"/>
          <w:szCs w:val="24"/>
        </w:rPr>
      </w:pPr>
      <w:r w:rsidRPr="00006FC7">
        <w:rPr>
          <w:rFonts w:ascii="Times New Roman" w:hAnsi="Times New Roman" w:cs="Times New Roman"/>
          <w:sz w:val="24"/>
          <w:szCs w:val="24"/>
        </w:rPr>
        <w:t xml:space="preserve">                                           (наименование субъекта</w:t>
      </w:r>
    </w:p>
    <w:p w:rsidR="00622850" w:rsidRPr="00006FC7" w:rsidRDefault="00622850" w:rsidP="00006FC7">
      <w:pPr>
        <w:pStyle w:val="ConsPlusNonformat"/>
        <w:jc w:val="both"/>
        <w:rPr>
          <w:rFonts w:ascii="Times New Roman" w:hAnsi="Times New Roman" w:cs="Times New Roman"/>
          <w:sz w:val="24"/>
          <w:szCs w:val="24"/>
        </w:rPr>
      </w:pPr>
      <w:r w:rsidRPr="00006FC7">
        <w:rPr>
          <w:rFonts w:ascii="Times New Roman" w:hAnsi="Times New Roman" w:cs="Times New Roman"/>
          <w:sz w:val="24"/>
          <w:szCs w:val="24"/>
        </w:rPr>
        <w:t>__________________________________________________________________________,</w:t>
      </w:r>
    </w:p>
    <w:p w:rsidR="00622850" w:rsidRPr="00006FC7" w:rsidRDefault="00622850" w:rsidP="00006FC7">
      <w:pPr>
        <w:pStyle w:val="ConsPlusNonformat"/>
        <w:jc w:val="both"/>
        <w:rPr>
          <w:rFonts w:ascii="Times New Roman" w:hAnsi="Times New Roman" w:cs="Times New Roman"/>
          <w:sz w:val="24"/>
          <w:szCs w:val="24"/>
        </w:rPr>
      </w:pPr>
      <w:r w:rsidRPr="00006FC7">
        <w:rPr>
          <w:rFonts w:ascii="Times New Roman" w:hAnsi="Times New Roman" w:cs="Times New Roman"/>
          <w:sz w:val="24"/>
          <w:szCs w:val="24"/>
        </w:rPr>
        <w:t xml:space="preserve">          Российской Федерации (субъектов) в родительном падеже)</w:t>
      </w:r>
    </w:p>
    <w:p w:rsidR="00622850" w:rsidRPr="00006FC7" w:rsidRDefault="00622850" w:rsidP="00006FC7">
      <w:pPr>
        <w:pStyle w:val="ConsPlusNonformat"/>
        <w:jc w:val="both"/>
        <w:rPr>
          <w:rFonts w:ascii="Times New Roman" w:hAnsi="Times New Roman" w:cs="Times New Roman"/>
          <w:sz w:val="24"/>
          <w:szCs w:val="24"/>
        </w:rPr>
      </w:pPr>
      <w:r w:rsidRPr="00006FC7">
        <w:rPr>
          <w:rFonts w:ascii="Times New Roman" w:hAnsi="Times New Roman" w:cs="Times New Roman"/>
          <w:sz w:val="24"/>
          <w:szCs w:val="24"/>
        </w:rPr>
        <w:t>и находится в непосредственном подчинении Федерального казначейства.</w:t>
      </w:r>
    </w:p>
    <w:p w:rsidR="00622850" w:rsidRPr="00006FC7" w:rsidRDefault="00622850" w:rsidP="00006FC7">
      <w:pPr>
        <w:pStyle w:val="ConsPlusNonformat"/>
        <w:jc w:val="both"/>
        <w:rPr>
          <w:rFonts w:ascii="Times New Roman" w:hAnsi="Times New Roman" w:cs="Times New Roman"/>
          <w:sz w:val="24"/>
          <w:szCs w:val="24"/>
        </w:rPr>
      </w:pPr>
      <w:r w:rsidRPr="00006FC7">
        <w:rPr>
          <w:rFonts w:ascii="Times New Roman" w:hAnsi="Times New Roman" w:cs="Times New Roman"/>
          <w:sz w:val="24"/>
          <w:szCs w:val="24"/>
        </w:rPr>
        <w:t xml:space="preserve">    2. Управление имеет сокращенное наименование: УФК по __________________</w:t>
      </w:r>
    </w:p>
    <w:p w:rsidR="00622850" w:rsidRPr="00006FC7" w:rsidRDefault="00622850" w:rsidP="00006FC7">
      <w:pPr>
        <w:pStyle w:val="ConsPlusNonformat"/>
        <w:jc w:val="both"/>
        <w:rPr>
          <w:rFonts w:ascii="Times New Roman" w:hAnsi="Times New Roman" w:cs="Times New Roman"/>
          <w:sz w:val="24"/>
          <w:szCs w:val="24"/>
        </w:rPr>
      </w:pPr>
      <w:r w:rsidRPr="00006FC7">
        <w:rPr>
          <w:rFonts w:ascii="Times New Roman" w:hAnsi="Times New Roman" w:cs="Times New Roman"/>
          <w:sz w:val="24"/>
          <w:szCs w:val="24"/>
        </w:rPr>
        <w:t>__________________________________________________________________________.</w:t>
      </w:r>
    </w:p>
    <w:p w:rsidR="00622850" w:rsidRPr="00006FC7" w:rsidRDefault="00622850" w:rsidP="00006FC7">
      <w:pPr>
        <w:pStyle w:val="ConsPlusNonformat"/>
        <w:jc w:val="both"/>
        <w:rPr>
          <w:rFonts w:ascii="Times New Roman" w:hAnsi="Times New Roman" w:cs="Times New Roman"/>
          <w:sz w:val="24"/>
          <w:szCs w:val="24"/>
        </w:rPr>
      </w:pPr>
      <w:r w:rsidRPr="00006FC7">
        <w:rPr>
          <w:rFonts w:ascii="Times New Roman" w:hAnsi="Times New Roman" w:cs="Times New Roman"/>
          <w:sz w:val="24"/>
          <w:szCs w:val="24"/>
        </w:rPr>
        <w:t xml:space="preserve">         (наименование субъекта (субъектов) Российской Федерации</w:t>
      </w:r>
    </w:p>
    <w:p w:rsidR="00622850" w:rsidRPr="00006FC7" w:rsidRDefault="00622850" w:rsidP="00006FC7">
      <w:pPr>
        <w:pStyle w:val="ConsPlusNonformat"/>
        <w:jc w:val="both"/>
        <w:rPr>
          <w:rFonts w:ascii="Times New Roman" w:hAnsi="Times New Roman" w:cs="Times New Roman"/>
          <w:sz w:val="24"/>
          <w:szCs w:val="24"/>
        </w:rPr>
      </w:pPr>
      <w:r w:rsidRPr="00006FC7">
        <w:rPr>
          <w:rFonts w:ascii="Times New Roman" w:hAnsi="Times New Roman" w:cs="Times New Roman"/>
          <w:sz w:val="24"/>
          <w:szCs w:val="24"/>
        </w:rPr>
        <w:t xml:space="preserve">                             в дательном падеже)</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3. Управление взаимодействует в пределах своей компетенции с территориальными органами федеральных органов исполнительной власти (федеральных государственных органов), органами исполнительной власти субъектов Российской Федерации (государственными органами субъектов Российской Федерации), органами местного самоуправления (муниципальными органами), органами управления государственными внебюджетными фондами Российской Федерации, Банком России и его территориальными учреждениями, иными организациями.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 xml:space="preserve">4. Управление в своей деятельности руководствуется </w:t>
      </w:r>
      <w:hyperlink r:id="rId14" w:history="1">
        <w:r w:rsidRPr="00006FC7">
          <w:rPr>
            <w:rFonts w:ascii="Times New Roman" w:hAnsi="Times New Roman" w:cs="Times New Roman"/>
            <w:color w:val="0000FF"/>
            <w:sz w:val="24"/>
            <w:szCs w:val="24"/>
          </w:rPr>
          <w:t>Конституцией</w:t>
        </w:r>
      </w:hyperlink>
      <w:r w:rsidRPr="00006FC7">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субъектов Российской Федерации и органов местного самоуправления, принимаемыми в пределах их полномочий по вопросам исполнения соответствующих бюджетов, </w:t>
      </w:r>
      <w:r w:rsidRPr="00006FC7">
        <w:rPr>
          <w:rFonts w:ascii="Times New Roman" w:hAnsi="Times New Roman" w:cs="Times New Roman"/>
          <w:sz w:val="24"/>
          <w:szCs w:val="24"/>
        </w:rPr>
        <w:lastRenderedPageBreak/>
        <w:t>нормативными правовыми актами Министерства финансов Российской Федерации, правовыми актами Федерального казначейства и настоящим Положением.</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5. Управление является юридическим лицом, имеет бланк и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6. Финансовое обеспечение деятельности Управления осуществляется за счет средств федерального бюджета.</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7. Образование, реорганизация или упразднение Управления осуществляется в порядке, установленном законодательством Российской Федерации.</w:t>
      </w:r>
    </w:p>
    <w:p w:rsidR="00622850" w:rsidRPr="00006FC7" w:rsidRDefault="00622850" w:rsidP="00006FC7">
      <w:pPr>
        <w:pStyle w:val="ConsPlusNormal"/>
        <w:ind w:firstLine="540"/>
        <w:jc w:val="both"/>
        <w:rPr>
          <w:rFonts w:ascii="Times New Roman" w:hAnsi="Times New Roman" w:cs="Times New Roman"/>
          <w:sz w:val="24"/>
          <w:szCs w:val="24"/>
        </w:rPr>
      </w:pPr>
    </w:p>
    <w:p w:rsidR="00622850" w:rsidRPr="00006FC7" w:rsidRDefault="00622850" w:rsidP="00006FC7">
      <w:pPr>
        <w:pStyle w:val="ConsPlusNormal"/>
        <w:jc w:val="center"/>
        <w:outlineLvl w:val="1"/>
        <w:rPr>
          <w:rFonts w:ascii="Times New Roman" w:hAnsi="Times New Roman" w:cs="Times New Roman"/>
          <w:sz w:val="24"/>
          <w:szCs w:val="24"/>
        </w:rPr>
      </w:pPr>
      <w:r w:rsidRPr="00006FC7">
        <w:rPr>
          <w:rFonts w:ascii="Times New Roman" w:hAnsi="Times New Roman" w:cs="Times New Roman"/>
          <w:sz w:val="24"/>
          <w:szCs w:val="24"/>
        </w:rPr>
        <w:t>II. Задачи</w:t>
      </w:r>
    </w:p>
    <w:p w:rsidR="00622850" w:rsidRPr="00006FC7" w:rsidRDefault="00622850" w:rsidP="00006FC7">
      <w:pPr>
        <w:pStyle w:val="ConsPlusNormal"/>
        <w:ind w:firstLine="540"/>
        <w:jc w:val="both"/>
        <w:rPr>
          <w:rFonts w:ascii="Times New Roman" w:hAnsi="Times New Roman" w:cs="Times New Roman"/>
          <w:sz w:val="24"/>
          <w:szCs w:val="24"/>
        </w:rPr>
      </w:pP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8. Основными задачами деятельности Управления являются:</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8.1. кассовое обслуживание исполнения федерального бюджета на территории субъекта (субъектов) Российской Федерации в соответствии с бюджетным законодательством Российской Федерации;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8.2. кассовое обслуживание исполнения бюджета субъекта (бюджетов субъектов) Российской Федерации, бюджетов муниципальных образований в соответствии с бюджетным законодательством Российской Федерации и соглашениями, заключенными Управлением с органом исполнительной власти субъекта (органами исполнительной власти субъектов) Российской Федерации, органами местного самоуправления;</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8.2(1). кассовое обслуживание исполнения бюджетов государственных внебюджетных фондов в соответствии с бюджетным законодательством Российской Федерации;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 xml:space="preserve">8.3. осуществление в случаях, установленных законодательством Российской Федерации, учета операций со средствами юридических лиц, не являющихся в соответствии с Бюджетным </w:t>
      </w:r>
      <w:hyperlink r:id="rId15" w:history="1">
        <w:r w:rsidRPr="00006FC7">
          <w:rPr>
            <w:rFonts w:ascii="Times New Roman" w:hAnsi="Times New Roman" w:cs="Times New Roman"/>
            <w:color w:val="0000FF"/>
            <w:sz w:val="24"/>
            <w:szCs w:val="24"/>
          </w:rPr>
          <w:t>кодексом</w:t>
        </w:r>
      </w:hyperlink>
      <w:r w:rsidRPr="00006FC7">
        <w:rPr>
          <w:rFonts w:ascii="Times New Roman" w:hAnsi="Times New Roman" w:cs="Times New Roman"/>
          <w:sz w:val="24"/>
          <w:szCs w:val="24"/>
        </w:rPr>
        <w:t xml:space="preserve"> Российской Федерации получателями бюджетных средств;</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8.4. осуществление учета доходов, поступивших в бюджетную систему Российской Федерации и их распределение между бюджетами бюджетной системы Российской Федерации;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8.5. составление и представление в установленном порядке в Федеральное казначейство отчетности о кассовом исполнении федерального бюджета на территории субъекта (субъектов) Российской Федерации, а также иной бюджетной отчетности;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8.5(1). контроль и надзор в финансово-бюджетной сфере;</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 xml:space="preserve">8.5(2). внешний контроль качества работы аудиторских организаций, в соответствии с Федеральным </w:t>
      </w:r>
      <w:hyperlink r:id="rId16" w:history="1">
        <w:r w:rsidRPr="00006FC7">
          <w:rPr>
            <w:rFonts w:ascii="Times New Roman" w:hAnsi="Times New Roman" w:cs="Times New Roman"/>
            <w:color w:val="0000FF"/>
            <w:sz w:val="24"/>
            <w:szCs w:val="24"/>
          </w:rPr>
          <w:t>законом</w:t>
        </w:r>
      </w:hyperlink>
      <w:r w:rsidRPr="00006FC7">
        <w:rPr>
          <w:rFonts w:ascii="Times New Roman" w:hAnsi="Times New Roman" w:cs="Times New Roman"/>
          <w:sz w:val="24"/>
          <w:szCs w:val="24"/>
        </w:rPr>
        <w:t xml:space="preserve"> от 30.12.2008 N 307-ФЗ "Об аудиторской деятельности" (Собрание законодательства Российской Федерации, 2009, N 1, ст. 15; 2010, N 27, ст. 3420; N 51, ст. 6810; 2011, N 1, ст. 12; N 19, ст. 2716; N 27, ст. 3880; N 29, ст. 4291; N 48, ст. 6728; 2013, N 27, ст. 3477; N 30, ст. 4084; N 52, ст. 6961; 2014, N 10, ст. 954; N 49, ст. 6912; 2016, N 27, ст. 4195);</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8.6. иные задачи, установленные законодательством Российской Федерации.</w:t>
      </w:r>
    </w:p>
    <w:p w:rsidR="00622850" w:rsidRPr="00006FC7" w:rsidRDefault="00622850" w:rsidP="00006FC7">
      <w:pPr>
        <w:pStyle w:val="ConsPlusNormal"/>
        <w:ind w:firstLine="540"/>
        <w:jc w:val="both"/>
        <w:rPr>
          <w:rFonts w:ascii="Times New Roman" w:hAnsi="Times New Roman" w:cs="Times New Roman"/>
          <w:sz w:val="24"/>
          <w:szCs w:val="24"/>
        </w:rPr>
      </w:pPr>
    </w:p>
    <w:p w:rsidR="00622850" w:rsidRPr="00006FC7" w:rsidRDefault="00622850" w:rsidP="00006FC7">
      <w:pPr>
        <w:pStyle w:val="ConsPlusNormal"/>
        <w:jc w:val="center"/>
        <w:outlineLvl w:val="1"/>
        <w:rPr>
          <w:rFonts w:ascii="Times New Roman" w:hAnsi="Times New Roman" w:cs="Times New Roman"/>
          <w:sz w:val="24"/>
          <w:szCs w:val="24"/>
        </w:rPr>
      </w:pPr>
      <w:r w:rsidRPr="00006FC7">
        <w:rPr>
          <w:rFonts w:ascii="Times New Roman" w:hAnsi="Times New Roman" w:cs="Times New Roman"/>
          <w:sz w:val="24"/>
          <w:szCs w:val="24"/>
        </w:rPr>
        <w:t>III. Функции</w:t>
      </w:r>
    </w:p>
    <w:p w:rsidR="00622850" w:rsidRPr="00006FC7" w:rsidRDefault="00622850" w:rsidP="00006FC7">
      <w:pPr>
        <w:pStyle w:val="ConsPlusNormal"/>
        <w:ind w:firstLine="540"/>
        <w:jc w:val="both"/>
        <w:rPr>
          <w:rFonts w:ascii="Times New Roman" w:hAnsi="Times New Roman" w:cs="Times New Roman"/>
          <w:sz w:val="24"/>
          <w:szCs w:val="24"/>
        </w:rPr>
      </w:pP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 Управление в соответствии с возложенными на него задачами и в пределах своей компетенции выполняет следующие функции в установленной сфере деятельности: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9.1. открывает в учреждениях Банка России и кредитных организациях счета по учету средств федерального бюджета и иных средств в соответствии с законодательством Российской Федерации;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 xml:space="preserve">9.2. осуществляет в установленном порядке открытие и ведение соответствующих </w:t>
      </w:r>
      <w:r w:rsidRPr="00006FC7">
        <w:rPr>
          <w:rFonts w:ascii="Times New Roman" w:hAnsi="Times New Roman" w:cs="Times New Roman"/>
          <w:sz w:val="24"/>
          <w:szCs w:val="24"/>
        </w:rPr>
        <w:lastRenderedPageBreak/>
        <w:t>лицевых счетов, предусмотренных законодательством Российской Федерации;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9.3. доводит до обслуживаемых Управлением распорядителей, получателей средств федерального бюджета, администраторов с полномочиями главного администратора источников финансирования дефицита федерального бюджета, администраторов источников финансирования дефицита федерального бюджета распределенные главными распорядителями (распорядителями) средств федерального бюджета, главными администраторами источников финансирования дефицита федерального бюджета (администраторами с полномочиями главного администратора источников финансирования дефицита федерального бюджета) бюджетные ассигнования и (или) лимиты бюджетных обязательств;</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9.4. доводит до получателей средств бюджета Союзного государства распределенные главными распорядителями (распорядителями) средств бюджета Союзного государства объемы финансирования расходов бюджета Союзного государства и их изменения;</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9.5. участвует в ведении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в отношении участников бюджетного процесса, находящихся на обслуживании в Управлении;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9.6. ведет учет операций по кассовому исполнению федерального бюджета на территории субъекта (субъектов) Российской Федерации;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9.7. осуществляет учет и распределение доходов от налогов, сборов и иных поступлений с учетом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и их перечисление на единые счета соответствующих бюджетов;</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9.8. перечисляет средства, необходимые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9.9. осуществляет учет операций со средствами, полученными федеральными казенными учреждениями от приносящей доход деятельности;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9.10. организует в установленном порядке обеспечение наличными деньгами организаций, лицевые счета которых открыты в Управлении;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9.11. осуществляет учет обязательств, подлежащих исполнению за счет средств федерального бюджета находящимися на территории субъекта (субъектов) Российской Федерации получателями средств федерального бюджета;</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9.12. составляет и представляет в установленном порядке в Федеральное казначейство отчетность о кассовом исполнении федерального бюджета на территории субъекта (субъектов) Российской Федерации и исполнении принятых Управлением на учет бюджетных обязательств, подлежащих оплате за счет средств федерального бюджета, а также иную бюджетную отчетность;</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9.13. осуществляет на территории субъекта (субъектов) Российской Федерации в соответствии с бюджетным законодательством Российской Федерации кассовое обслуживание исполнения бюджетов бюджетной системы Российской Федерации;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9.14. составляет и представляет в установленном порядке в Федеральное казначейство, а также в органы исполнительной власти субъектов Российской Федерации и местного самоуправления отчетность о кассовом обслуживании исполнения бюджетов бюджетной системы Российской Федерации;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lastRenderedPageBreak/>
        <w:t>9.15. 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Управлении;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 xml:space="preserve">9.16. обеспечивает в случаях, предусмотренных законодательством Российской Федерации, осуществление операций со средствами юридических лиц, не являющихся в соответствии с Бюджетным </w:t>
      </w:r>
      <w:hyperlink r:id="rId17" w:history="1">
        <w:r w:rsidRPr="00006FC7">
          <w:rPr>
            <w:rFonts w:ascii="Times New Roman" w:hAnsi="Times New Roman" w:cs="Times New Roman"/>
            <w:color w:val="0000FF"/>
            <w:sz w:val="24"/>
            <w:szCs w:val="24"/>
          </w:rPr>
          <w:t>кодексом</w:t>
        </w:r>
      </w:hyperlink>
      <w:r w:rsidRPr="00006FC7">
        <w:rPr>
          <w:rFonts w:ascii="Times New Roman" w:hAnsi="Times New Roman" w:cs="Times New Roman"/>
          <w:sz w:val="24"/>
          <w:szCs w:val="24"/>
        </w:rPr>
        <w:t xml:space="preserve"> Российской Федерации получателями бюджетных средств, от их имени и по их поручению в пределах остатка средств на лицевых счетах, открытых им в Управлении &lt;*&gt;;</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 xml:space="preserve">&lt;*&gt; </w:t>
      </w:r>
      <w:hyperlink r:id="rId18" w:history="1">
        <w:r w:rsidRPr="00006FC7">
          <w:rPr>
            <w:rFonts w:ascii="Times New Roman" w:hAnsi="Times New Roman" w:cs="Times New Roman"/>
            <w:color w:val="0000FF"/>
            <w:sz w:val="24"/>
            <w:szCs w:val="24"/>
          </w:rPr>
          <w:t>Часть 3.4 статьи 2</w:t>
        </w:r>
      </w:hyperlink>
      <w:r w:rsidRPr="00006FC7">
        <w:rPr>
          <w:rFonts w:ascii="Times New Roman" w:hAnsi="Times New Roman" w:cs="Times New Roman"/>
          <w:sz w:val="24"/>
          <w:szCs w:val="24"/>
        </w:rPr>
        <w:t xml:space="preserve"> Федерального закона от 03.11.2006 N 174-ФЗ "Об автономных учреждениях" (Собрание законодательства Российской Федерации, 2006, N 45, ст. 4626; 2011, N 30, ст. 4587); </w:t>
      </w:r>
      <w:hyperlink r:id="rId19" w:history="1">
        <w:r w:rsidRPr="00006FC7">
          <w:rPr>
            <w:rFonts w:ascii="Times New Roman" w:hAnsi="Times New Roman" w:cs="Times New Roman"/>
            <w:color w:val="0000FF"/>
            <w:sz w:val="24"/>
            <w:szCs w:val="24"/>
          </w:rPr>
          <w:t>часть 6 статьи 30</w:t>
        </w:r>
      </w:hyperlink>
      <w:r w:rsidRPr="00006FC7">
        <w:rPr>
          <w:rFonts w:ascii="Times New Roman" w:hAnsi="Times New Roman" w:cs="Times New Roman"/>
          <w:sz w:val="24"/>
          <w:szCs w:val="24"/>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22850" w:rsidRPr="00006FC7" w:rsidRDefault="00622850" w:rsidP="00006FC7">
      <w:pPr>
        <w:pStyle w:val="ConsPlusNormal"/>
        <w:ind w:firstLine="540"/>
        <w:jc w:val="both"/>
        <w:rPr>
          <w:rFonts w:ascii="Times New Roman" w:hAnsi="Times New Roman" w:cs="Times New Roman"/>
          <w:sz w:val="24"/>
          <w:szCs w:val="24"/>
        </w:rPr>
      </w:pP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 xml:space="preserve">9.17. составляет и представляет в установленном порядке в Федеральное казначейство отчетность о кассовом обслуживании юридических лиц, не являющихся в соответствии с Бюджетным </w:t>
      </w:r>
      <w:hyperlink r:id="rId20" w:history="1">
        <w:r w:rsidRPr="00006FC7">
          <w:rPr>
            <w:rFonts w:ascii="Times New Roman" w:hAnsi="Times New Roman" w:cs="Times New Roman"/>
            <w:color w:val="0000FF"/>
            <w:sz w:val="24"/>
            <w:szCs w:val="24"/>
          </w:rPr>
          <w:t>кодексом</w:t>
        </w:r>
      </w:hyperlink>
      <w:r w:rsidRPr="00006FC7">
        <w:rPr>
          <w:rFonts w:ascii="Times New Roman" w:hAnsi="Times New Roman" w:cs="Times New Roman"/>
          <w:sz w:val="24"/>
          <w:szCs w:val="24"/>
        </w:rPr>
        <w:t xml:space="preserve"> Российской Федерации получателями бюджетных средств;</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9.18. осуществляет предварительный и текущий контроль за ведением операций со средствами федерального бюджета распорядителей и получателей средств федерального бюджета, обслуживаемых Управлением;</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9.19. осуществляет в соответствии с бюджетным законодательством Российской Федерации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9.20. осуществляет функции и бюджетные полномочия администратора доходов бюджета, администратора источников финансирования дефицита федерального бюджета и получателя средств федерального бюджета, предусмотренных на содержание Управления и реализацию возложенных на него функций;</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9.21. применяет в соответствии с бюджетным законодательством Российской Федерации меры принуждения к участникам бюджетного процесса за нарушение бюджетного законодательства Российской Федерации;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9.22. участвует в ведении реестра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 xml:space="preserve">9.22(1). осуществляет контроль и надзор в финансово-бюджетной сфере в </w:t>
      </w:r>
      <w:hyperlink r:id="rId21" w:history="1">
        <w:r w:rsidRPr="00006FC7">
          <w:rPr>
            <w:rFonts w:ascii="Times New Roman" w:hAnsi="Times New Roman" w:cs="Times New Roman"/>
            <w:color w:val="0000FF"/>
            <w:sz w:val="24"/>
            <w:szCs w:val="24"/>
          </w:rPr>
          <w:t>порядке</w:t>
        </w:r>
      </w:hyperlink>
      <w:r w:rsidRPr="00006FC7">
        <w:rPr>
          <w:rFonts w:ascii="Times New Roman" w:hAnsi="Times New Roman" w:cs="Times New Roman"/>
          <w:sz w:val="24"/>
          <w:szCs w:val="24"/>
        </w:rPr>
        <w:t>, установленном Правительством Российской Федерации;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 xml:space="preserve">9.22(2). осуществляет внешний контроль качества работы аудиторских организаций в соответствии с Федеральным </w:t>
      </w:r>
      <w:hyperlink r:id="rId22" w:history="1">
        <w:r w:rsidRPr="00006FC7">
          <w:rPr>
            <w:rFonts w:ascii="Times New Roman" w:hAnsi="Times New Roman" w:cs="Times New Roman"/>
            <w:color w:val="0000FF"/>
            <w:sz w:val="24"/>
            <w:szCs w:val="24"/>
          </w:rPr>
          <w:t>законом</w:t>
        </w:r>
      </w:hyperlink>
      <w:r w:rsidRPr="00006FC7">
        <w:rPr>
          <w:rFonts w:ascii="Times New Roman" w:hAnsi="Times New Roman" w:cs="Times New Roman"/>
          <w:sz w:val="24"/>
          <w:szCs w:val="24"/>
        </w:rPr>
        <w:t xml:space="preserve"> от 30.12.2008 N 307-ФЗ "Об аудиторской деятельности";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9.22(3). осуществляет в установленном Федеральным казначейством порядке анализ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 xml:space="preserve">9.22(4). осуществляет в рамках своей компетенции производство по делам об административных правонарушениях в соответствии с </w:t>
      </w:r>
      <w:hyperlink r:id="rId23" w:history="1">
        <w:r w:rsidRPr="00006FC7">
          <w:rPr>
            <w:rFonts w:ascii="Times New Roman" w:hAnsi="Times New Roman" w:cs="Times New Roman"/>
            <w:color w:val="0000FF"/>
            <w:sz w:val="24"/>
            <w:szCs w:val="24"/>
          </w:rPr>
          <w:t>законодательством</w:t>
        </w:r>
      </w:hyperlink>
      <w:r w:rsidRPr="00006FC7">
        <w:rPr>
          <w:rFonts w:ascii="Times New Roman" w:hAnsi="Times New Roman" w:cs="Times New Roman"/>
          <w:sz w:val="24"/>
          <w:szCs w:val="24"/>
        </w:rPr>
        <w:t xml:space="preserve"> Российской Федерации;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 xml:space="preserve">9.22(5). осуществляет контроль за своевременностью и полнотой устранения объектами контроля нарушений законодательства Российской Федерации и (или) </w:t>
      </w:r>
      <w:r w:rsidRPr="00006FC7">
        <w:rPr>
          <w:rFonts w:ascii="Times New Roman" w:hAnsi="Times New Roman" w:cs="Times New Roman"/>
          <w:sz w:val="24"/>
          <w:szCs w:val="24"/>
        </w:rPr>
        <w:lastRenderedPageBreak/>
        <w:t>возмещения причиненного такими нарушениями ущерба Российской Федерации в установленной сфере деятельности;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9.22(6). представляет в установленном порядке в судебных органах права и законные интересы Российской Федерации по вопросам, отнесенным к компетенции Управления;</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9.23. обеспечивает в пределах своей компетенции защиту сведений, составляющих государственную тайну;</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9.23(1). обеспечивает защиту полученной в процессе деятельности Управления информации, составляющей служебную, банковскую, налоговую, аудиторскую, коммерческую тайну, тайну связи, и иной конфиденциальной информации;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9.23(2). осуществляет функции удостоверяющего центра для обеспечения участников электронного взаимодействия в установленной сфере деятельности сертификатами ключей проверки электронных подписей;</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9.23(3). осуществляет переподготовку (повышение квалификации) сотрудников центрального аппарата, органов Федерального казначейства в области защиты государственной тайны, технической защиты информации &lt;1.1&gt;;</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&lt;1.1&gt; Управление наделяется данным полномочием по решению руководителя Федерального казначейства.</w:t>
      </w:r>
    </w:p>
    <w:p w:rsidR="00622850" w:rsidRPr="00006FC7" w:rsidRDefault="00622850" w:rsidP="00006FC7">
      <w:pPr>
        <w:pStyle w:val="ConsPlusNormal"/>
        <w:ind w:firstLine="540"/>
        <w:jc w:val="both"/>
        <w:rPr>
          <w:rFonts w:ascii="Times New Roman" w:hAnsi="Times New Roman" w:cs="Times New Roman"/>
          <w:sz w:val="24"/>
          <w:szCs w:val="24"/>
        </w:rPr>
      </w:pP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9.24. осуществляет прием граждан, обеспечивает своевременное и полное рассмотрение письменных обращений граждан и объединений граждан, в том числе юридических лиц, принятие по ним решений в рамках своей компетенции, а также направление заявителям ответов в установленный законодательством Российской Федерации срок;</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9.25. осуществляет организацию и проведение внутреннего контроля и внутреннего аудита в Управлении;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9.26. обеспечивает мобилизационную подготовку Управления;</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9.27. осуществляет организацию и ведение гражданской обороны в Управлении;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9.28. формирует свой документальный фонд из образующихся в процессе деятельности документов и обеспечивает его сохранность, учет и использование в соответствии с законодательством Российской Федерации;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9.29. осуществляет полномочия по управлению имуществом, закрепленным за ним на праве оперативного управления;</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9.30. в установленном законодательством Российской Федерации порядке размещает заказы и заключает государственные контракты, а также иные гражданско-правовые договоры на поставки товаров, выполнение работ, оказание услуг для нужд Управления;</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9.31. организует в соответствии с законодательством Российской Федерации исполнение судебных актов по денежным обязательствам государственных или муниципальных учреждений;</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9.32. осуществляет информационную поддержку Интернет-сайта Управления и технологическое обеспечение его функционирования;</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9.33. обеспечивает предоставление бюджетных кредитов на пополнение остатков средств на счетах бюджетов субъектов Российской Федерации (местных бюджетов) путем заключения договора с субъектом Российской Федерации (муниципальным образованием) в порядке и по форме, предусмотренными законодательством Российской Федерации;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9.34. осуществляет в предусмотренном законодательством Российской Федерации порядке взыскание задолженности по бюджетным кредитам на пополнение остатков средств на счетах бюджетов субъектов Российской Федерации (местных бюджетов), включая штрафы и пени за нарушение срока возврата бюджетного кредита;</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 xml:space="preserve">9.34(1). обеспечивает заключение генеральных соглашений о покупке (продаже) ценных бумаг по договорам </w:t>
      </w:r>
      <w:proofErr w:type="spellStart"/>
      <w:r w:rsidRPr="00006FC7">
        <w:rPr>
          <w:rFonts w:ascii="Times New Roman" w:hAnsi="Times New Roman" w:cs="Times New Roman"/>
          <w:sz w:val="24"/>
          <w:szCs w:val="24"/>
        </w:rPr>
        <w:t>репо</w:t>
      </w:r>
      <w:proofErr w:type="spellEnd"/>
      <w:r w:rsidRPr="00006FC7">
        <w:rPr>
          <w:rFonts w:ascii="Times New Roman" w:hAnsi="Times New Roman" w:cs="Times New Roman"/>
          <w:sz w:val="24"/>
          <w:szCs w:val="24"/>
        </w:rPr>
        <w:t>;</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 xml:space="preserve">9.35. осуществляет иные функции в установленной сфере деятельности, </w:t>
      </w:r>
      <w:r w:rsidRPr="00006FC7">
        <w:rPr>
          <w:rFonts w:ascii="Times New Roman" w:hAnsi="Times New Roman" w:cs="Times New Roman"/>
          <w:sz w:val="24"/>
          <w:szCs w:val="24"/>
        </w:rPr>
        <w:lastRenderedPageBreak/>
        <w:t>предусмотренные законодательством Российской Федерации.</w:t>
      </w:r>
    </w:p>
    <w:p w:rsidR="00622850" w:rsidRPr="00006FC7" w:rsidRDefault="00622850" w:rsidP="00006FC7">
      <w:pPr>
        <w:pStyle w:val="ConsPlusNormal"/>
        <w:jc w:val="center"/>
        <w:rPr>
          <w:rFonts w:ascii="Times New Roman" w:hAnsi="Times New Roman" w:cs="Times New Roman"/>
          <w:sz w:val="24"/>
          <w:szCs w:val="24"/>
        </w:rPr>
      </w:pPr>
    </w:p>
    <w:p w:rsidR="00622850" w:rsidRPr="00006FC7" w:rsidRDefault="00622850" w:rsidP="00006FC7">
      <w:pPr>
        <w:pStyle w:val="ConsPlusNormal"/>
        <w:jc w:val="center"/>
        <w:outlineLvl w:val="1"/>
        <w:rPr>
          <w:rFonts w:ascii="Times New Roman" w:hAnsi="Times New Roman" w:cs="Times New Roman"/>
          <w:sz w:val="24"/>
          <w:szCs w:val="24"/>
        </w:rPr>
      </w:pPr>
      <w:r w:rsidRPr="00006FC7">
        <w:rPr>
          <w:rFonts w:ascii="Times New Roman" w:hAnsi="Times New Roman" w:cs="Times New Roman"/>
          <w:sz w:val="24"/>
          <w:szCs w:val="24"/>
        </w:rPr>
        <w:t>IV. Права и обязанности</w:t>
      </w:r>
    </w:p>
    <w:p w:rsidR="00622850" w:rsidRPr="00006FC7" w:rsidRDefault="00622850" w:rsidP="00006FC7">
      <w:pPr>
        <w:pStyle w:val="ConsPlusNormal"/>
        <w:jc w:val="center"/>
        <w:rPr>
          <w:rFonts w:ascii="Times New Roman" w:hAnsi="Times New Roman" w:cs="Times New Roman"/>
          <w:sz w:val="24"/>
          <w:szCs w:val="24"/>
        </w:rPr>
      </w:pP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 xml:space="preserve">10. Управление как территориальный орган Федерального казначейства реализует в пределах своей компетенции полномочия и права Федерального казначейства, определяемые Бюджетным </w:t>
      </w:r>
      <w:hyperlink r:id="rId24" w:history="1">
        <w:r w:rsidRPr="00006FC7">
          <w:rPr>
            <w:rFonts w:ascii="Times New Roman" w:hAnsi="Times New Roman" w:cs="Times New Roman"/>
            <w:color w:val="0000FF"/>
            <w:sz w:val="24"/>
            <w:szCs w:val="24"/>
          </w:rPr>
          <w:t>кодексом</w:t>
        </w:r>
      </w:hyperlink>
      <w:r w:rsidRPr="00006FC7">
        <w:rPr>
          <w:rFonts w:ascii="Times New Roman" w:hAnsi="Times New Roman" w:cs="Times New Roman"/>
          <w:sz w:val="24"/>
          <w:szCs w:val="24"/>
        </w:rPr>
        <w:t xml:space="preserve"> Российской Федерации &lt;*&gt;, федеральными конституционными законами, федеральными законами, </w:t>
      </w:r>
      <w:hyperlink r:id="rId25" w:history="1">
        <w:r w:rsidRPr="00006FC7">
          <w:rPr>
            <w:rFonts w:ascii="Times New Roman" w:hAnsi="Times New Roman" w:cs="Times New Roman"/>
            <w:color w:val="0000FF"/>
            <w:sz w:val="24"/>
            <w:szCs w:val="24"/>
          </w:rPr>
          <w:t>Положением</w:t>
        </w:r>
      </w:hyperlink>
      <w:r w:rsidRPr="00006FC7">
        <w:rPr>
          <w:rFonts w:ascii="Times New Roman" w:hAnsi="Times New Roman" w:cs="Times New Roman"/>
          <w:sz w:val="24"/>
          <w:szCs w:val="24"/>
        </w:rPr>
        <w:t xml:space="preserve"> о Федеральном казначействе, законами субъекта Российской Федерации о бюджете субъекта Российской Федерации, правовыми актами представительного органа местного самоуправления о бюджете муниципального образования, настоящим Положением и другими нормативными правовыми актами.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 xml:space="preserve">&lt;*&gt; </w:t>
      </w:r>
      <w:hyperlink r:id="rId26" w:history="1">
        <w:r w:rsidRPr="00006FC7">
          <w:rPr>
            <w:rFonts w:ascii="Times New Roman" w:hAnsi="Times New Roman" w:cs="Times New Roman"/>
            <w:color w:val="0000FF"/>
            <w:sz w:val="24"/>
            <w:szCs w:val="24"/>
          </w:rPr>
          <w:t>Статьи 6</w:t>
        </w:r>
      </w:hyperlink>
      <w:r w:rsidRPr="00006FC7">
        <w:rPr>
          <w:rFonts w:ascii="Times New Roman" w:hAnsi="Times New Roman" w:cs="Times New Roman"/>
          <w:sz w:val="24"/>
          <w:szCs w:val="24"/>
        </w:rPr>
        <w:t xml:space="preserve">, </w:t>
      </w:r>
      <w:hyperlink r:id="rId27" w:history="1">
        <w:r w:rsidRPr="00006FC7">
          <w:rPr>
            <w:rFonts w:ascii="Times New Roman" w:hAnsi="Times New Roman" w:cs="Times New Roman"/>
            <w:color w:val="0000FF"/>
            <w:sz w:val="24"/>
            <w:szCs w:val="24"/>
          </w:rPr>
          <w:t>40</w:t>
        </w:r>
      </w:hyperlink>
      <w:r w:rsidRPr="00006FC7">
        <w:rPr>
          <w:rFonts w:ascii="Times New Roman" w:hAnsi="Times New Roman" w:cs="Times New Roman"/>
          <w:sz w:val="24"/>
          <w:szCs w:val="24"/>
        </w:rPr>
        <w:t xml:space="preserve">, </w:t>
      </w:r>
      <w:hyperlink r:id="rId28" w:history="1">
        <w:r w:rsidRPr="00006FC7">
          <w:rPr>
            <w:rFonts w:ascii="Times New Roman" w:hAnsi="Times New Roman" w:cs="Times New Roman"/>
            <w:color w:val="0000FF"/>
            <w:sz w:val="24"/>
            <w:szCs w:val="24"/>
          </w:rPr>
          <w:t>93.6</w:t>
        </w:r>
      </w:hyperlink>
      <w:r w:rsidRPr="00006FC7">
        <w:rPr>
          <w:rFonts w:ascii="Times New Roman" w:hAnsi="Times New Roman" w:cs="Times New Roman"/>
          <w:sz w:val="24"/>
          <w:szCs w:val="24"/>
        </w:rPr>
        <w:t xml:space="preserve">, </w:t>
      </w:r>
      <w:hyperlink r:id="rId29" w:history="1">
        <w:r w:rsidRPr="00006FC7">
          <w:rPr>
            <w:rFonts w:ascii="Times New Roman" w:hAnsi="Times New Roman" w:cs="Times New Roman"/>
            <w:color w:val="0000FF"/>
            <w:sz w:val="24"/>
            <w:szCs w:val="24"/>
          </w:rPr>
          <w:t>94</w:t>
        </w:r>
      </w:hyperlink>
      <w:r w:rsidRPr="00006FC7">
        <w:rPr>
          <w:rFonts w:ascii="Times New Roman" w:hAnsi="Times New Roman" w:cs="Times New Roman"/>
          <w:sz w:val="24"/>
          <w:szCs w:val="24"/>
        </w:rPr>
        <w:t xml:space="preserve">, </w:t>
      </w:r>
      <w:hyperlink r:id="rId30" w:history="1">
        <w:r w:rsidRPr="00006FC7">
          <w:rPr>
            <w:rFonts w:ascii="Times New Roman" w:hAnsi="Times New Roman" w:cs="Times New Roman"/>
            <w:color w:val="0000FF"/>
            <w:sz w:val="24"/>
            <w:szCs w:val="24"/>
          </w:rPr>
          <w:t>130</w:t>
        </w:r>
      </w:hyperlink>
      <w:r w:rsidRPr="00006FC7">
        <w:rPr>
          <w:rFonts w:ascii="Times New Roman" w:hAnsi="Times New Roman" w:cs="Times New Roman"/>
          <w:sz w:val="24"/>
          <w:szCs w:val="24"/>
        </w:rPr>
        <w:t xml:space="preserve">, </w:t>
      </w:r>
      <w:hyperlink r:id="rId31" w:history="1">
        <w:r w:rsidRPr="00006FC7">
          <w:rPr>
            <w:rFonts w:ascii="Times New Roman" w:hAnsi="Times New Roman" w:cs="Times New Roman"/>
            <w:color w:val="0000FF"/>
            <w:sz w:val="24"/>
            <w:szCs w:val="24"/>
          </w:rPr>
          <w:t>148</w:t>
        </w:r>
      </w:hyperlink>
      <w:r w:rsidRPr="00006FC7">
        <w:rPr>
          <w:rFonts w:ascii="Times New Roman" w:hAnsi="Times New Roman" w:cs="Times New Roman"/>
          <w:sz w:val="24"/>
          <w:szCs w:val="24"/>
        </w:rPr>
        <w:t xml:space="preserve">, </w:t>
      </w:r>
      <w:hyperlink r:id="rId32" w:history="1">
        <w:r w:rsidRPr="00006FC7">
          <w:rPr>
            <w:rFonts w:ascii="Times New Roman" w:hAnsi="Times New Roman" w:cs="Times New Roman"/>
            <w:color w:val="0000FF"/>
            <w:sz w:val="24"/>
            <w:szCs w:val="24"/>
          </w:rPr>
          <w:t>154</w:t>
        </w:r>
      </w:hyperlink>
      <w:r w:rsidRPr="00006FC7">
        <w:rPr>
          <w:rFonts w:ascii="Times New Roman" w:hAnsi="Times New Roman" w:cs="Times New Roman"/>
          <w:sz w:val="24"/>
          <w:szCs w:val="24"/>
        </w:rPr>
        <w:t xml:space="preserve">, </w:t>
      </w:r>
      <w:hyperlink r:id="rId33" w:history="1">
        <w:r w:rsidRPr="00006FC7">
          <w:rPr>
            <w:rFonts w:ascii="Times New Roman" w:hAnsi="Times New Roman" w:cs="Times New Roman"/>
            <w:color w:val="0000FF"/>
            <w:sz w:val="24"/>
            <w:szCs w:val="24"/>
          </w:rPr>
          <w:t>158</w:t>
        </w:r>
      </w:hyperlink>
      <w:r w:rsidRPr="00006FC7">
        <w:rPr>
          <w:rFonts w:ascii="Times New Roman" w:hAnsi="Times New Roman" w:cs="Times New Roman"/>
          <w:sz w:val="24"/>
          <w:szCs w:val="24"/>
        </w:rPr>
        <w:t xml:space="preserve">, </w:t>
      </w:r>
      <w:hyperlink r:id="rId34" w:history="1">
        <w:r w:rsidRPr="00006FC7">
          <w:rPr>
            <w:rFonts w:ascii="Times New Roman" w:hAnsi="Times New Roman" w:cs="Times New Roman"/>
            <w:color w:val="0000FF"/>
            <w:sz w:val="24"/>
            <w:szCs w:val="24"/>
          </w:rPr>
          <w:t>160.1</w:t>
        </w:r>
      </w:hyperlink>
      <w:r w:rsidRPr="00006FC7">
        <w:rPr>
          <w:rFonts w:ascii="Times New Roman" w:hAnsi="Times New Roman" w:cs="Times New Roman"/>
          <w:sz w:val="24"/>
          <w:szCs w:val="24"/>
        </w:rPr>
        <w:t xml:space="preserve">, </w:t>
      </w:r>
      <w:hyperlink r:id="rId35" w:history="1">
        <w:r w:rsidRPr="00006FC7">
          <w:rPr>
            <w:rFonts w:ascii="Times New Roman" w:hAnsi="Times New Roman" w:cs="Times New Roman"/>
            <w:color w:val="0000FF"/>
            <w:sz w:val="24"/>
            <w:szCs w:val="24"/>
          </w:rPr>
          <w:t>160.2</w:t>
        </w:r>
      </w:hyperlink>
      <w:r w:rsidRPr="00006FC7">
        <w:rPr>
          <w:rFonts w:ascii="Times New Roman" w:hAnsi="Times New Roman" w:cs="Times New Roman"/>
          <w:sz w:val="24"/>
          <w:szCs w:val="24"/>
        </w:rPr>
        <w:t xml:space="preserve">, </w:t>
      </w:r>
      <w:hyperlink r:id="rId36" w:history="1">
        <w:r w:rsidRPr="00006FC7">
          <w:rPr>
            <w:rFonts w:ascii="Times New Roman" w:hAnsi="Times New Roman" w:cs="Times New Roman"/>
            <w:color w:val="0000FF"/>
            <w:sz w:val="24"/>
            <w:szCs w:val="24"/>
          </w:rPr>
          <w:t>161</w:t>
        </w:r>
      </w:hyperlink>
      <w:r w:rsidRPr="00006FC7">
        <w:rPr>
          <w:rFonts w:ascii="Times New Roman" w:hAnsi="Times New Roman" w:cs="Times New Roman"/>
          <w:sz w:val="24"/>
          <w:szCs w:val="24"/>
        </w:rPr>
        <w:t xml:space="preserve">, </w:t>
      </w:r>
      <w:hyperlink r:id="rId37" w:history="1">
        <w:r w:rsidRPr="00006FC7">
          <w:rPr>
            <w:rFonts w:ascii="Times New Roman" w:hAnsi="Times New Roman" w:cs="Times New Roman"/>
            <w:color w:val="0000FF"/>
            <w:sz w:val="24"/>
            <w:szCs w:val="24"/>
          </w:rPr>
          <w:t>164</w:t>
        </w:r>
      </w:hyperlink>
      <w:r w:rsidRPr="00006FC7">
        <w:rPr>
          <w:rFonts w:ascii="Times New Roman" w:hAnsi="Times New Roman" w:cs="Times New Roman"/>
          <w:sz w:val="24"/>
          <w:szCs w:val="24"/>
        </w:rPr>
        <w:t xml:space="preserve">, </w:t>
      </w:r>
      <w:hyperlink r:id="rId38" w:history="1">
        <w:r w:rsidRPr="00006FC7">
          <w:rPr>
            <w:rFonts w:ascii="Times New Roman" w:hAnsi="Times New Roman" w:cs="Times New Roman"/>
            <w:color w:val="0000FF"/>
            <w:sz w:val="24"/>
            <w:szCs w:val="24"/>
          </w:rPr>
          <w:t>166.1</w:t>
        </w:r>
      </w:hyperlink>
      <w:r w:rsidRPr="00006FC7">
        <w:rPr>
          <w:rFonts w:ascii="Times New Roman" w:hAnsi="Times New Roman" w:cs="Times New Roman"/>
          <w:sz w:val="24"/>
          <w:szCs w:val="24"/>
        </w:rPr>
        <w:t xml:space="preserve">, </w:t>
      </w:r>
      <w:hyperlink r:id="rId39" w:history="1">
        <w:r w:rsidRPr="00006FC7">
          <w:rPr>
            <w:rFonts w:ascii="Times New Roman" w:hAnsi="Times New Roman" w:cs="Times New Roman"/>
            <w:color w:val="0000FF"/>
            <w:sz w:val="24"/>
            <w:szCs w:val="24"/>
          </w:rPr>
          <w:t>167</w:t>
        </w:r>
      </w:hyperlink>
      <w:r w:rsidRPr="00006FC7">
        <w:rPr>
          <w:rFonts w:ascii="Times New Roman" w:hAnsi="Times New Roman" w:cs="Times New Roman"/>
          <w:sz w:val="24"/>
          <w:szCs w:val="24"/>
        </w:rPr>
        <w:t xml:space="preserve">, </w:t>
      </w:r>
      <w:hyperlink r:id="rId40" w:history="1">
        <w:r w:rsidRPr="00006FC7">
          <w:rPr>
            <w:rFonts w:ascii="Times New Roman" w:hAnsi="Times New Roman" w:cs="Times New Roman"/>
            <w:color w:val="0000FF"/>
            <w:sz w:val="24"/>
            <w:szCs w:val="24"/>
          </w:rPr>
          <w:t>168</w:t>
        </w:r>
      </w:hyperlink>
      <w:r w:rsidRPr="00006FC7">
        <w:rPr>
          <w:rFonts w:ascii="Times New Roman" w:hAnsi="Times New Roman" w:cs="Times New Roman"/>
          <w:sz w:val="24"/>
          <w:szCs w:val="24"/>
        </w:rPr>
        <w:t xml:space="preserve">, </w:t>
      </w:r>
      <w:hyperlink r:id="rId41" w:history="1">
        <w:r w:rsidRPr="00006FC7">
          <w:rPr>
            <w:rFonts w:ascii="Times New Roman" w:hAnsi="Times New Roman" w:cs="Times New Roman"/>
            <w:color w:val="0000FF"/>
            <w:sz w:val="24"/>
            <w:szCs w:val="24"/>
          </w:rPr>
          <w:t>215.1</w:t>
        </w:r>
      </w:hyperlink>
      <w:r w:rsidRPr="00006FC7">
        <w:rPr>
          <w:rFonts w:ascii="Times New Roman" w:hAnsi="Times New Roman" w:cs="Times New Roman"/>
          <w:sz w:val="24"/>
          <w:szCs w:val="24"/>
        </w:rPr>
        <w:t xml:space="preserve">, </w:t>
      </w:r>
      <w:hyperlink r:id="rId42" w:history="1">
        <w:r w:rsidRPr="00006FC7">
          <w:rPr>
            <w:rFonts w:ascii="Times New Roman" w:hAnsi="Times New Roman" w:cs="Times New Roman"/>
            <w:color w:val="0000FF"/>
            <w:sz w:val="24"/>
            <w:szCs w:val="24"/>
          </w:rPr>
          <w:t>218</w:t>
        </w:r>
      </w:hyperlink>
      <w:r w:rsidRPr="00006FC7">
        <w:rPr>
          <w:rFonts w:ascii="Times New Roman" w:hAnsi="Times New Roman" w:cs="Times New Roman"/>
          <w:sz w:val="24"/>
          <w:szCs w:val="24"/>
        </w:rPr>
        <w:t xml:space="preserve">, </w:t>
      </w:r>
      <w:hyperlink r:id="rId43" w:history="1">
        <w:r w:rsidRPr="00006FC7">
          <w:rPr>
            <w:rFonts w:ascii="Times New Roman" w:hAnsi="Times New Roman" w:cs="Times New Roman"/>
            <w:color w:val="0000FF"/>
            <w:sz w:val="24"/>
            <w:szCs w:val="24"/>
          </w:rPr>
          <w:t>219</w:t>
        </w:r>
      </w:hyperlink>
      <w:r w:rsidRPr="00006FC7">
        <w:rPr>
          <w:rFonts w:ascii="Times New Roman" w:hAnsi="Times New Roman" w:cs="Times New Roman"/>
          <w:sz w:val="24"/>
          <w:szCs w:val="24"/>
        </w:rPr>
        <w:t xml:space="preserve">, </w:t>
      </w:r>
      <w:hyperlink r:id="rId44" w:history="1">
        <w:r w:rsidRPr="00006FC7">
          <w:rPr>
            <w:rFonts w:ascii="Times New Roman" w:hAnsi="Times New Roman" w:cs="Times New Roman"/>
            <w:color w:val="0000FF"/>
            <w:sz w:val="24"/>
            <w:szCs w:val="24"/>
          </w:rPr>
          <w:t>221</w:t>
        </w:r>
      </w:hyperlink>
      <w:r w:rsidRPr="00006FC7">
        <w:rPr>
          <w:rFonts w:ascii="Times New Roman" w:hAnsi="Times New Roman" w:cs="Times New Roman"/>
          <w:sz w:val="24"/>
          <w:szCs w:val="24"/>
        </w:rPr>
        <w:t xml:space="preserve">, </w:t>
      </w:r>
      <w:hyperlink r:id="rId45" w:history="1">
        <w:r w:rsidRPr="00006FC7">
          <w:rPr>
            <w:rFonts w:ascii="Times New Roman" w:hAnsi="Times New Roman" w:cs="Times New Roman"/>
            <w:color w:val="0000FF"/>
            <w:sz w:val="24"/>
            <w:szCs w:val="24"/>
          </w:rPr>
          <w:t>241.1</w:t>
        </w:r>
      </w:hyperlink>
      <w:r w:rsidRPr="00006FC7">
        <w:rPr>
          <w:rFonts w:ascii="Times New Roman" w:hAnsi="Times New Roman" w:cs="Times New Roman"/>
          <w:sz w:val="24"/>
          <w:szCs w:val="24"/>
        </w:rPr>
        <w:t xml:space="preserve">, </w:t>
      </w:r>
      <w:hyperlink r:id="rId46" w:history="1">
        <w:r w:rsidRPr="00006FC7">
          <w:rPr>
            <w:rFonts w:ascii="Times New Roman" w:hAnsi="Times New Roman" w:cs="Times New Roman"/>
            <w:color w:val="0000FF"/>
            <w:sz w:val="24"/>
            <w:szCs w:val="24"/>
          </w:rPr>
          <w:t>242</w:t>
        </w:r>
      </w:hyperlink>
      <w:r w:rsidRPr="00006FC7">
        <w:rPr>
          <w:rFonts w:ascii="Times New Roman" w:hAnsi="Times New Roman" w:cs="Times New Roman"/>
          <w:sz w:val="24"/>
          <w:szCs w:val="24"/>
        </w:rPr>
        <w:t xml:space="preserve">, </w:t>
      </w:r>
      <w:hyperlink r:id="rId47" w:history="1">
        <w:r w:rsidRPr="00006FC7">
          <w:rPr>
            <w:rFonts w:ascii="Times New Roman" w:hAnsi="Times New Roman" w:cs="Times New Roman"/>
            <w:color w:val="0000FF"/>
            <w:sz w:val="24"/>
            <w:szCs w:val="24"/>
          </w:rPr>
          <w:t>242.1</w:t>
        </w:r>
      </w:hyperlink>
      <w:r w:rsidRPr="00006FC7">
        <w:rPr>
          <w:rFonts w:ascii="Times New Roman" w:hAnsi="Times New Roman" w:cs="Times New Roman"/>
          <w:sz w:val="24"/>
          <w:szCs w:val="24"/>
        </w:rPr>
        <w:t xml:space="preserve">, </w:t>
      </w:r>
      <w:hyperlink r:id="rId48" w:history="1">
        <w:r w:rsidRPr="00006FC7">
          <w:rPr>
            <w:rFonts w:ascii="Times New Roman" w:hAnsi="Times New Roman" w:cs="Times New Roman"/>
            <w:color w:val="0000FF"/>
            <w:sz w:val="24"/>
            <w:szCs w:val="24"/>
          </w:rPr>
          <w:t>242.3</w:t>
        </w:r>
      </w:hyperlink>
      <w:r w:rsidRPr="00006FC7">
        <w:rPr>
          <w:rFonts w:ascii="Times New Roman" w:hAnsi="Times New Roman" w:cs="Times New Roman"/>
          <w:sz w:val="24"/>
          <w:szCs w:val="24"/>
        </w:rPr>
        <w:t xml:space="preserve">, </w:t>
      </w:r>
      <w:hyperlink r:id="rId49" w:history="1">
        <w:r w:rsidRPr="00006FC7">
          <w:rPr>
            <w:rFonts w:ascii="Times New Roman" w:hAnsi="Times New Roman" w:cs="Times New Roman"/>
            <w:color w:val="0000FF"/>
            <w:sz w:val="24"/>
            <w:szCs w:val="24"/>
          </w:rPr>
          <w:t>242.4</w:t>
        </w:r>
      </w:hyperlink>
      <w:r w:rsidRPr="00006FC7">
        <w:rPr>
          <w:rFonts w:ascii="Times New Roman" w:hAnsi="Times New Roman" w:cs="Times New Roman"/>
          <w:sz w:val="24"/>
          <w:szCs w:val="24"/>
        </w:rPr>
        <w:t xml:space="preserve">, </w:t>
      </w:r>
      <w:hyperlink r:id="rId50" w:history="1">
        <w:r w:rsidRPr="00006FC7">
          <w:rPr>
            <w:rFonts w:ascii="Times New Roman" w:hAnsi="Times New Roman" w:cs="Times New Roman"/>
            <w:color w:val="0000FF"/>
            <w:sz w:val="24"/>
            <w:szCs w:val="24"/>
          </w:rPr>
          <w:t>242.5</w:t>
        </w:r>
      </w:hyperlink>
      <w:r w:rsidRPr="00006FC7">
        <w:rPr>
          <w:rFonts w:ascii="Times New Roman" w:hAnsi="Times New Roman" w:cs="Times New Roman"/>
          <w:sz w:val="24"/>
          <w:szCs w:val="24"/>
        </w:rPr>
        <w:t xml:space="preserve">, </w:t>
      </w:r>
      <w:hyperlink r:id="rId51" w:history="1">
        <w:r w:rsidRPr="00006FC7">
          <w:rPr>
            <w:rFonts w:ascii="Times New Roman" w:hAnsi="Times New Roman" w:cs="Times New Roman"/>
            <w:color w:val="0000FF"/>
            <w:sz w:val="24"/>
            <w:szCs w:val="24"/>
          </w:rPr>
          <w:t>267</w:t>
        </w:r>
      </w:hyperlink>
      <w:r w:rsidRPr="00006FC7">
        <w:rPr>
          <w:rFonts w:ascii="Times New Roman" w:hAnsi="Times New Roman" w:cs="Times New Roman"/>
          <w:sz w:val="24"/>
          <w:szCs w:val="24"/>
        </w:rPr>
        <w:t xml:space="preserve">, </w:t>
      </w:r>
      <w:hyperlink r:id="rId52" w:history="1">
        <w:r w:rsidRPr="00006FC7">
          <w:rPr>
            <w:rFonts w:ascii="Times New Roman" w:hAnsi="Times New Roman" w:cs="Times New Roman"/>
            <w:color w:val="0000FF"/>
            <w:sz w:val="24"/>
            <w:szCs w:val="24"/>
          </w:rPr>
          <w:t>270.1</w:t>
        </w:r>
      </w:hyperlink>
      <w:r w:rsidRPr="00006FC7">
        <w:rPr>
          <w:rFonts w:ascii="Times New Roman" w:hAnsi="Times New Roman" w:cs="Times New Roman"/>
          <w:sz w:val="24"/>
          <w:szCs w:val="24"/>
        </w:rPr>
        <w:t xml:space="preserve">, </w:t>
      </w:r>
      <w:hyperlink r:id="rId53" w:history="1">
        <w:r w:rsidRPr="00006FC7">
          <w:rPr>
            <w:rFonts w:ascii="Times New Roman" w:hAnsi="Times New Roman" w:cs="Times New Roman"/>
            <w:color w:val="0000FF"/>
            <w:sz w:val="24"/>
            <w:szCs w:val="24"/>
          </w:rPr>
          <w:t>284</w:t>
        </w:r>
      </w:hyperlink>
      <w:r w:rsidRPr="00006FC7">
        <w:rPr>
          <w:rFonts w:ascii="Times New Roman" w:hAnsi="Times New Roman" w:cs="Times New Roman"/>
          <w:sz w:val="24"/>
          <w:szCs w:val="24"/>
        </w:rPr>
        <w:t xml:space="preserve"> Бюджетного кодекса Российской Федерации (Собрание законодательства Российской Федерации, 1998, N 31, ст. 3823; 2000, N 32, ст. 3339; 2004, N 34, ст. 3535; 2005, N 1, ст. 8; 2007, N 18, ст. 2117; N 45, ст. 5424; 2009, N 30, ст. 3739; N 48, ст. 5733; 2010, N 19, ст. 2291; 2013, N 19, ст. 2331).</w:t>
      </w:r>
    </w:p>
    <w:p w:rsidR="00622850" w:rsidRPr="00006FC7" w:rsidRDefault="00622850" w:rsidP="00006FC7">
      <w:pPr>
        <w:pStyle w:val="ConsPlusNormal"/>
        <w:ind w:firstLine="540"/>
        <w:jc w:val="both"/>
        <w:rPr>
          <w:rFonts w:ascii="Times New Roman" w:hAnsi="Times New Roman" w:cs="Times New Roman"/>
          <w:sz w:val="24"/>
          <w:szCs w:val="24"/>
        </w:rPr>
      </w:pP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11. Управление вправе в соответствии с бюджетным законодательством Российской Федерации: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 xml:space="preserve">11.1. получать от распорядителей и получателей средств федерального бюджета в установленном порядке отчетность об использовании средств федерального бюджета и </w:t>
      </w:r>
      <w:proofErr w:type="gramStart"/>
      <w:r w:rsidRPr="00006FC7">
        <w:rPr>
          <w:rFonts w:ascii="Times New Roman" w:hAnsi="Times New Roman" w:cs="Times New Roman"/>
          <w:sz w:val="24"/>
          <w:szCs w:val="24"/>
        </w:rPr>
        <w:t>иные документы</w:t>
      </w:r>
      <w:proofErr w:type="gramEnd"/>
      <w:r w:rsidRPr="00006FC7">
        <w:rPr>
          <w:rFonts w:ascii="Times New Roman" w:hAnsi="Times New Roman" w:cs="Times New Roman"/>
          <w:sz w:val="24"/>
          <w:szCs w:val="24"/>
        </w:rPr>
        <w:t xml:space="preserve"> и сведения, связанные с получением, перечислением и использованием средств федерального бюджета;</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11.2. приостанавливать в установленном порядке операции по лицевым счетам распорядителей и получателей средств федерального бюджета в соответствии с бюджетным законодательством Российской Федерации;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11.2(1). запрашивать и получать сведения и документы, необходимые для осуществления контроля, а также для принятия решений по вопросам установленной сферы деятельности;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11.2(2). организовывать проведение необходимых экспертиз, испытаний, анализов и оценок, а также научных исследований в установленной сфере деятельности;".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11.3. обращаться в суд с исковыми заявлениями в случае неисполнения предписаний о возмещении ущерба, причиненного нарушениями бюджетного законодательства Российской Федерации и иных нормативных правовых актов, регулирующих бюджетные правоотношения;</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11.4. представлять в судебных органах на основании доверенности, выданной Министерством финансов Российской Федерации, интересы Министерства финансов Российской Федерации и интересы Правительства Российской Федерации, в случае, когда их представление поручено Министерству финансов Российской Федерации, а также на основании доверенности, выданной Федеральным казначейством, интересы Федерального казначейства;</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11.5. осуществлять иные полномочия, предусмотренные федеральными законами, правовыми актами Президента Российской Федерации, Правительства Российской Федерации, Министерства финансов Российской Федерации.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12. Управление имеет право создавать совещательные и экспертные органы (советы, комиссии, группы, коллегии) в установленной сфере деятельности.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12(1). Должностные лица Управления при осуществлении контрольных мероприятий:</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12(1).1. имеют право прохода в установленном порядке на территорию объекта контроля, а также во все здания и помещения, занимаемые этим объектом, независимо от ведомственной подчиненности и организационно-правовой формы;</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lastRenderedPageBreak/>
        <w:t>12(1).2. имеют право в случае обнаружения подделок, подлогов, хищений, злоупотреблений и при необходимости пресечения данных противоправных действий изымать необходимые документы и материалы с учетом ограничений, установленных законодательством Российской Федерации, оставляя акт изъятия и копии или опись изъятых документов в соответствующих делах;</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12(1).3. при проведении ревизий и проверок не должны вмешиваться в оперативную деятельность объектов контроля, если иное не установлено законом.</w:t>
      </w:r>
    </w:p>
    <w:p w:rsidR="00622850" w:rsidRPr="00006FC7" w:rsidRDefault="00622850" w:rsidP="00006FC7">
      <w:pPr>
        <w:pStyle w:val="ConsPlusNormal"/>
        <w:ind w:firstLine="540"/>
        <w:jc w:val="both"/>
        <w:rPr>
          <w:rFonts w:ascii="Times New Roman" w:hAnsi="Times New Roman" w:cs="Times New Roman"/>
          <w:sz w:val="24"/>
          <w:szCs w:val="24"/>
        </w:rPr>
      </w:pPr>
    </w:p>
    <w:p w:rsidR="00622850" w:rsidRPr="00006FC7" w:rsidRDefault="00622850" w:rsidP="00006FC7">
      <w:pPr>
        <w:pStyle w:val="ConsPlusNormal"/>
        <w:jc w:val="center"/>
        <w:outlineLvl w:val="1"/>
        <w:rPr>
          <w:rFonts w:ascii="Times New Roman" w:hAnsi="Times New Roman" w:cs="Times New Roman"/>
          <w:sz w:val="24"/>
          <w:szCs w:val="24"/>
        </w:rPr>
      </w:pPr>
      <w:r w:rsidRPr="00006FC7">
        <w:rPr>
          <w:rFonts w:ascii="Times New Roman" w:hAnsi="Times New Roman" w:cs="Times New Roman"/>
          <w:sz w:val="24"/>
          <w:szCs w:val="24"/>
        </w:rPr>
        <w:t>V. Организация деятельности</w:t>
      </w:r>
    </w:p>
    <w:p w:rsidR="00622850" w:rsidRPr="00006FC7" w:rsidRDefault="00622850" w:rsidP="00006FC7">
      <w:pPr>
        <w:pStyle w:val="ConsPlusNormal"/>
        <w:ind w:firstLine="540"/>
        <w:jc w:val="both"/>
        <w:rPr>
          <w:rFonts w:ascii="Times New Roman" w:hAnsi="Times New Roman" w:cs="Times New Roman"/>
          <w:sz w:val="24"/>
          <w:szCs w:val="24"/>
        </w:rPr>
      </w:pP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13. Руководство деятельностью Управления осуществляет руководитель Управления.</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14. Руководитель Управления назначается на должность и освобождается от должности Министром финансов Российской Федерации по представлению руководителя Федерального казначейства.</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15. Руководитель Управления имеет заместителей и определяет их полномочия.</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16. Заместители руководителя Управления назначаются на должность и освобождаются от должности руководителем Федерального казначейства.</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17. Руководитель Управления:</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17.1. организует и осуществляет на принципах единоначалия общее руководство и контроль за деятельностью Управления;</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17.2. действует без доверенности от имени Управления, представляет его интересы, заключает государственные контракты, иные гражданско-правовые договоры, а также соглашения;</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17.3. утверждает бюджетную смету Управления;</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17.4. несет ответственность за расходование выделенных Управлению средств федерального бюджета;</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17.5. утверждает структуру и штатное расписание Управления в части основного персонала в пределах установленных численности (без персонала по охране и обслуживанию зданий) и фонда оплаты труда на основе утвержденной схемы размещения территориальных органов Федерального казначейства с учетом реестра должностей федеральной государственной гражданской службы, а также в части работников, осуществляющих профессиональную деятельность по профессиям рабочих, в пределах установленных Федеральным казначейством численности и лимитов бюджетных обязательств;</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17.6. утверждает положения о структурных подразделениях Управления, должностные регламенты его сотрудников;</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17.7. утверждает ежегодные планы и организует размещение их и прогнозных показателей деятельности Управления, а также отчетов об их исполнении на Интернет-сайте Управления;</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17.8. издает приказы и дает указания по вопросам деятельности Управления, обязательные для исполнения всеми сотрудниками Управления;</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17.9. назначает на должность и освобождает от должности в установленном порядке сотрудников Управления;</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17.10. представляет в установленном порядке и в надлежащие сроки в Федеральное казначейство установленную отчетность и иную информацию;</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17.11. организует повышение профессиональной квалификации сотрудников Управления;</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17.12. решает в соответствии с законодательством Российской Федерации о государственной службе вопросы, связанные с прохождением государственной гражданской службы в Управлении;</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17.13. организует защиту сведений, составляющих государственную тайну, иной информации ограниченного распространения и доступа;</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lastRenderedPageBreak/>
        <w:t>17.14. несет персональную ответственность за организацию выполнения возложенных на Управление задач и осуществление Управлением своих функций;</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17.15. привлекает в соответствии с законодательством Российской Федерации к дисциплинарной ответственности сотрудников Управления за нарушения, допущенные ими в работе, если за эти нарушения не предусмотрена административная или уголовная ответственность.</w:t>
      </w:r>
    </w:p>
    <w:p w:rsidR="00622850" w:rsidRPr="00006FC7" w:rsidRDefault="00622850" w:rsidP="00006FC7">
      <w:pPr>
        <w:pStyle w:val="ConsPlusNormal"/>
        <w:ind w:firstLine="540"/>
        <w:jc w:val="both"/>
        <w:rPr>
          <w:rFonts w:ascii="Times New Roman" w:hAnsi="Times New Roman" w:cs="Times New Roman"/>
          <w:sz w:val="24"/>
          <w:szCs w:val="24"/>
        </w:rPr>
      </w:pPr>
      <w:r w:rsidRPr="00006FC7">
        <w:rPr>
          <w:rFonts w:ascii="Times New Roman" w:hAnsi="Times New Roman" w:cs="Times New Roman"/>
          <w:sz w:val="24"/>
          <w:szCs w:val="24"/>
        </w:rPr>
        <w:t>18. Место нахождения Управления - _________________________.</w:t>
      </w:r>
    </w:p>
    <w:p w:rsidR="00622850" w:rsidRPr="00006FC7" w:rsidRDefault="00622850" w:rsidP="00006FC7">
      <w:pPr>
        <w:pStyle w:val="ConsPlusNormal"/>
        <w:ind w:firstLine="540"/>
        <w:jc w:val="both"/>
        <w:rPr>
          <w:rFonts w:ascii="Times New Roman" w:hAnsi="Times New Roman" w:cs="Times New Roman"/>
          <w:sz w:val="24"/>
          <w:szCs w:val="24"/>
        </w:rPr>
      </w:pPr>
    </w:p>
    <w:p w:rsidR="00622850" w:rsidRPr="00006FC7" w:rsidRDefault="00622850" w:rsidP="00006FC7">
      <w:pPr>
        <w:pStyle w:val="ConsPlusNormal"/>
        <w:ind w:firstLine="540"/>
        <w:jc w:val="both"/>
        <w:rPr>
          <w:rFonts w:ascii="Times New Roman" w:hAnsi="Times New Roman" w:cs="Times New Roman"/>
          <w:sz w:val="24"/>
          <w:szCs w:val="24"/>
        </w:rPr>
      </w:pPr>
    </w:p>
    <w:p w:rsidR="00622850" w:rsidRPr="00006FC7" w:rsidRDefault="00622850" w:rsidP="00006FC7">
      <w:pPr>
        <w:pStyle w:val="ConsPlusNormal"/>
        <w:pBdr>
          <w:top w:val="single" w:sz="6" w:space="0" w:color="auto"/>
        </w:pBdr>
        <w:jc w:val="both"/>
        <w:rPr>
          <w:rFonts w:ascii="Times New Roman" w:hAnsi="Times New Roman" w:cs="Times New Roman"/>
          <w:sz w:val="24"/>
          <w:szCs w:val="24"/>
        </w:rPr>
      </w:pPr>
    </w:p>
    <w:p w:rsidR="00D30B4D" w:rsidRPr="00006FC7" w:rsidRDefault="00D30B4D" w:rsidP="00006FC7">
      <w:pPr>
        <w:spacing w:after="0" w:line="240" w:lineRule="auto"/>
        <w:rPr>
          <w:rFonts w:ascii="Times New Roman" w:hAnsi="Times New Roman" w:cs="Times New Roman"/>
          <w:sz w:val="24"/>
          <w:szCs w:val="24"/>
        </w:rPr>
      </w:pPr>
    </w:p>
    <w:sectPr w:rsidR="00D30B4D" w:rsidRPr="00006FC7" w:rsidSect="00E90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50"/>
    <w:rsid w:val="00006FC7"/>
    <w:rsid w:val="001F32BE"/>
    <w:rsid w:val="002F0BD1"/>
    <w:rsid w:val="00331BE2"/>
    <w:rsid w:val="00401CAD"/>
    <w:rsid w:val="004B3C20"/>
    <w:rsid w:val="00606CB0"/>
    <w:rsid w:val="00622850"/>
    <w:rsid w:val="00A82072"/>
    <w:rsid w:val="00C47EDF"/>
    <w:rsid w:val="00CB2E31"/>
    <w:rsid w:val="00D30B4D"/>
    <w:rsid w:val="00F92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24984-8709-4B0D-99C6-1F9F701F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8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28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28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28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0F06F49C0F30072B4A81E7110370FD470402389B60A77FCA22AD8170A0EC3B52578BBFCDBEF3A6n6h2L" TargetMode="External"/><Relationship Id="rId18" Type="http://schemas.openxmlformats.org/officeDocument/2006/relationships/hyperlink" Target="consultantplus://offline/ref=1C0F06F49C0F30072B4A81E7110370FD470C053F9462A77FCA22AD8170A0EC3B52578BBFCDBEF1A4n6h1L" TargetMode="External"/><Relationship Id="rId26" Type="http://schemas.openxmlformats.org/officeDocument/2006/relationships/hyperlink" Target="consultantplus://offline/ref=1C0F06F49C0F30072B4A81E7110370FD470C053F9468A77FCA22AD8170A0EC3B52578BB6CCnBh8L" TargetMode="External"/><Relationship Id="rId39" Type="http://schemas.openxmlformats.org/officeDocument/2006/relationships/hyperlink" Target="consultantplus://offline/ref=1C0F06F49C0F30072B4A81E7110370FD470C053F9468A77FCA22AD8170A0EC3B52578BBCC9BBnFh7L" TargetMode="External"/><Relationship Id="rId21" Type="http://schemas.openxmlformats.org/officeDocument/2006/relationships/hyperlink" Target="consultantplus://offline/ref=1C0F06F49C0F30072B4A81E7110370FD4704023B9B65A77FCA22AD8170A0EC3B52578BBFCDBEF1A3n6h4L" TargetMode="External"/><Relationship Id="rId34" Type="http://schemas.openxmlformats.org/officeDocument/2006/relationships/hyperlink" Target="consultantplus://offline/ref=1C0F06F49C0F30072B4A81E7110370FD470C053F9468A77FCA22AD8170A0EC3B52578BBCCEBAnFh6L" TargetMode="External"/><Relationship Id="rId42" Type="http://schemas.openxmlformats.org/officeDocument/2006/relationships/hyperlink" Target="consultantplus://offline/ref=1C0F06F49C0F30072B4A81E7110370FD470C053F9468A77FCA22AD8170A0EC3B52578BBCC8B6nFh3L" TargetMode="External"/><Relationship Id="rId47" Type="http://schemas.openxmlformats.org/officeDocument/2006/relationships/hyperlink" Target="consultantplus://offline/ref=1C0F06F49C0F30072B4A81E7110370FD470C053F9468A77FCA22AD8170A0EC3B52578BBFCDBCF1AFn6h6L" TargetMode="External"/><Relationship Id="rId50" Type="http://schemas.openxmlformats.org/officeDocument/2006/relationships/hyperlink" Target="consultantplus://offline/ref=1C0F06F49C0F30072B4A81E7110370FD470C053F9468A77FCA22AD8170A0EC3B52578BBDCFBDnFh2L" TargetMode="External"/><Relationship Id="rId55" Type="http://schemas.openxmlformats.org/officeDocument/2006/relationships/theme" Target="theme/theme1.xml"/><Relationship Id="rId7" Type="http://schemas.openxmlformats.org/officeDocument/2006/relationships/hyperlink" Target="consultantplus://offline/ref=1C0F06F49C0F30072B4A81E7110370FD4705023A9568A77FCA22AD8170A0EC3B52578BBFCDBEF3A1n6h6L" TargetMode="External"/><Relationship Id="rId12" Type="http://schemas.openxmlformats.org/officeDocument/2006/relationships/hyperlink" Target="consultantplus://offline/ref=1C0F06F49C0F30072B4A81E7110370FD440303389966A77FCA22AD8170A0EC3B52578BBFCDBEF3A6n6h2L" TargetMode="External"/><Relationship Id="rId17" Type="http://schemas.openxmlformats.org/officeDocument/2006/relationships/hyperlink" Target="consultantplus://offline/ref=1C0F06F49C0F30072B4A81E7110370FD470C053F9468A77FCA22AD8170A0EC3B52578BBDCDB6nFhBL" TargetMode="External"/><Relationship Id="rId25" Type="http://schemas.openxmlformats.org/officeDocument/2006/relationships/hyperlink" Target="consultantplus://offline/ref=1C0F06F49C0F30072B4A81E7110370FD4705023A9568A77FCA22AD8170A0EC3B52578BBFCDBEF3A5n6hDL" TargetMode="External"/><Relationship Id="rId33" Type="http://schemas.openxmlformats.org/officeDocument/2006/relationships/hyperlink" Target="consultantplus://offline/ref=1C0F06F49C0F30072B4A81E7110370FD470C053F9468A77FCA22AD8170A0EC3B52578BBCCEBCnFh3L" TargetMode="External"/><Relationship Id="rId38" Type="http://schemas.openxmlformats.org/officeDocument/2006/relationships/hyperlink" Target="consultantplus://offline/ref=1C0F06F49C0F30072B4A81E7110370FD470C053F9468A77FCA22AD8170A0EC3B52578BBCC9BCnFhBL" TargetMode="External"/><Relationship Id="rId46" Type="http://schemas.openxmlformats.org/officeDocument/2006/relationships/hyperlink" Target="consultantplus://offline/ref=1C0F06F49C0F30072B4A81E7110370FD470C053F9468A77FCA22AD8170A0EC3B52578BBCCBBBnFh4L" TargetMode="External"/><Relationship Id="rId2" Type="http://schemas.openxmlformats.org/officeDocument/2006/relationships/settings" Target="settings.xml"/><Relationship Id="rId16" Type="http://schemas.openxmlformats.org/officeDocument/2006/relationships/hyperlink" Target="consultantplus://offline/ref=1C0F06F49C0F30072B4A81E7110370FD4705003B9863A77FCA22AD8170A0EC3B52578BBFCDBEF7A5n6h5L" TargetMode="External"/><Relationship Id="rId20" Type="http://schemas.openxmlformats.org/officeDocument/2006/relationships/hyperlink" Target="consultantplus://offline/ref=1C0F06F49C0F30072B4A81E7110370FD470C053F9468A77FCA22AD8170A0EC3B52578BBDCDB6nFhBL" TargetMode="External"/><Relationship Id="rId29" Type="http://schemas.openxmlformats.org/officeDocument/2006/relationships/hyperlink" Target="consultantplus://offline/ref=1C0F06F49C0F30072B4A81E7110370FD470C053F9468A77FCA22AD8170A0EC3B52578BBFC8B8nFh4L" TargetMode="External"/><Relationship Id="rId41" Type="http://schemas.openxmlformats.org/officeDocument/2006/relationships/hyperlink" Target="consultantplus://offline/ref=1C0F06F49C0F30072B4A81E7110370FD470C053F9468A77FCA22AD8170A0EC3B52578BBAC5nBh6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C0F06F49C0F30072B4A81E7110370FD470402389B60A77FCA22AD8170A0EC3B52578BBFCDBEF3A6n6h2L" TargetMode="External"/><Relationship Id="rId11" Type="http://schemas.openxmlformats.org/officeDocument/2006/relationships/hyperlink" Target="consultantplus://offline/ref=1C0F06F49C0F30072B4A81E7110370FD4401033A9F65A77FCA22AD8170A0EC3B52578BBFCDBEF3A7n6h7L" TargetMode="External"/><Relationship Id="rId24" Type="http://schemas.openxmlformats.org/officeDocument/2006/relationships/hyperlink" Target="consultantplus://offline/ref=1C0F06F49C0F30072B4A81E7110370FD470C053F9468A77FCA22AD8170A0EC3B52578BBCC9BCnFhBL" TargetMode="External"/><Relationship Id="rId32" Type="http://schemas.openxmlformats.org/officeDocument/2006/relationships/hyperlink" Target="consultantplus://offline/ref=1C0F06F49C0F30072B4A81E7110370FD470C053F9468A77FCA22AD8170A0EC3B52578BBCCEBEnFh3L" TargetMode="External"/><Relationship Id="rId37" Type="http://schemas.openxmlformats.org/officeDocument/2006/relationships/hyperlink" Target="consultantplus://offline/ref=1C0F06F49C0F30072B4A81E7110370FD470C053F9468A77FCA22AD8170A0EC3B52578BBCC9BEnFh7L" TargetMode="External"/><Relationship Id="rId40" Type="http://schemas.openxmlformats.org/officeDocument/2006/relationships/hyperlink" Target="consultantplus://offline/ref=1C0F06F49C0F30072B4A81E7110370FD470C053F9468A77FCA22AD8170A0EC3B52578BBFCDBDF1A1n6h7L" TargetMode="External"/><Relationship Id="rId45" Type="http://schemas.openxmlformats.org/officeDocument/2006/relationships/hyperlink" Target="consultantplus://offline/ref=1C0F06F49C0F30072B4A81E7110370FD470C053F9468A77FCA22AD8170A0EC3B52578BBCCBBAnFhBL" TargetMode="External"/><Relationship Id="rId53" Type="http://schemas.openxmlformats.org/officeDocument/2006/relationships/hyperlink" Target="consultantplus://offline/ref=1C0F06F49C0F30072B4A81E7110370FD470C053F9468A77FCA22AD8170A0EC3B52578BBDCABAnFh3L" TargetMode="External"/><Relationship Id="rId5" Type="http://schemas.openxmlformats.org/officeDocument/2006/relationships/hyperlink" Target="consultantplus://offline/ref=1C0F06F49C0F30072B4A81E7110370FD440303389966A77FCA22AD8170A0EC3B52578BBFCDBEF3A6n6h2L" TargetMode="External"/><Relationship Id="rId15" Type="http://schemas.openxmlformats.org/officeDocument/2006/relationships/hyperlink" Target="consultantplus://offline/ref=1C0F06F49C0F30072B4A81E7110370FD470C053F9468A77FCA22AD8170A0EC3B52578BBDCDB6nFhBL" TargetMode="External"/><Relationship Id="rId23" Type="http://schemas.openxmlformats.org/officeDocument/2006/relationships/hyperlink" Target="consultantplus://offline/ref=1C0F06F49C0F30072B4A81E7110370FD470C073F9D67A77FCA22AD8170nAh0L" TargetMode="External"/><Relationship Id="rId28" Type="http://schemas.openxmlformats.org/officeDocument/2006/relationships/hyperlink" Target="consultantplus://offline/ref=1C0F06F49C0F30072B4A81E7110370FD470C053F9468A77FCA22AD8170A0EC3B52578BBFCDBDF2A3n6hCL" TargetMode="External"/><Relationship Id="rId36" Type="http://schemas.openxmlformats.org/officeDocument/2006/relationships/hyperlink" Target="consultantplus://offline/ref=1C0F06F49C0F30072B4A81E7110370FD470C053F9468A77FCA22AD8170A0EC3B52578BBDCCB9nFh2L" TargetMode="External"/><Relationship Id="rId49" Type="http://schemas.openxmlformats.org/officeDocument/2006/relationships/hyperlink" Target="consultantplus://offline/ref=1C0F06F49C0F30072B4A81E7110370FD470C053F9468A77FCA22AD8170A0EC3B52578BBDCFBFnFh3L" TargetMode="External"/><Relationship Id="rId10" Type="http://schemas.openxmlformats.org/officeDocument/2006/relationships/hyperlink" Target="consultantplus://offline/ref=1C0F06F49C0F30072B4A81E7110370FD4401033A9F65A77FCA22AD8170A0EC3B52578BBFCDBEF3A6n6hCL" TargetMode="External"/><Relationship Id="rId19" Type="http://schemas.openxmlformats.org/officeDocument/2006/relationships/hyperlink" Target="consultantplus://offline/ref=1C0F06F49C0F30072B4A81E7110370FD470C053F9460A77FCA22AD8170A0EC3B52578BBFCDBFF2A1n6h4L" TargetMode="External"/><Relationship Id="rId31" Type="http://schemas.openxmlformats.org/officeDocument/2006/relationships/hyperlink" Target="consultantplus://offline/ref=1C0F06F49C0F30072B4A81E7110370FD470C053F9468A77FCA22AD8170A0EC3B52578BBCCFB8nFh4L" TargetMode="External"/><Relationship Id="rId44" Type="http://schemas.openxmlformats.org/officeDocument/2006/relationships/hyperlink" Target="consultantplus://offline/ref=1C0F06F49C0F30072B4A81E7110370FD470C053F9468A77FCA22AD8170A0EC3B52578BBCCBBFnFhBL" TargetMode="External"/><Relationship Id="rId52" Type="http://schemas.openxmlformats.org/officeDocument/2006/relationships/hyperlink" Target="consultantplus://offline/ref=1C0F06F49C0F30072B4A81E7110370FD470C053F9468A77FCA22AD8170A0EC3B52578BBDCABDnFh0L" TargetMode="External"/><Relationship Id="rId4" Type="http://schemas.openxmlformats.org/officeDocument/2006/relationships/hyperlink" Target="consultantplus://offline/ref=1C0F06F49C0F30072B4A81E7110370FD4401033A9F65A77FCA22AD8170A0EC3B52578BBFCDBEF3A6n6h2L" TargetMode="External"/><Relationship Id="rId9" Type="http://schemas.openxmlformats.org/officeDocument/2006/relationships/hyperlink" Target="consultantplus://offline/ref=1C0F06F49C0F30072B4A81E7110370FD470C033B9D69A77FCA22AD8170A0EC3B52578BBFCDBEF2A6n6hDL" TargetMode="External"/><Relationship Id="rId14" Type="http://schemas.openxmlformats.org/officeDocument/2006/relationships/hyperlink" Target="consultantplus://offline/ref=1C0F06F49C0F30072B4A81E7110370FD470C013F9736F07D9B77A3n8h4L" TargetMode="External"/><Relationship Id="rId22" Type="http://schemas.openxmlformats.org/officeDocument/2006/relationships/hyperlink" Target="consultantplus://offline/ref=1C0F06F49C0F30072B4A81E7110370FD4705003B9863A77FCA22AD8170A0EC3B52578BBFCDBEF7A5n6h5L" TargetMode="External"/><Relationship Id="rId27" Type="http://schemas.openxmlformats.org/officeDocument/2006/relationships/hyperlink" Target="consultantplus://offline/ref=1C0F06F49C0F30072B4A81E7110370FD470C053F9468A77FCA22AD8170A0EC3B52578BBFCFBEnFh4L" TargetMode="External"/><Relationship Id="rId30" Type="http://schemas.openxmlformats.org/officeDocument/2006/relationships/hyperlink" Target="consultantplus://offline/ref=1C0F06F49C0F30072B4A81E7110370FD470C053F9468A77FCA22AD8170A0EC3B52578BBDCFnBh8L" TargetMode="External"/><Relationship Id="rId35" Type="http://schemas.openxmlformats.org/officeDocument/2006/relationships/hyperlink" Target="consultantplus://offline/ref=1C0F06F49C0F30072B4A81E7110370FD470C053F9468A77FCA22AD8170A0EC3B52578BBCCEB8nFh5L" TargetMode="External"/><Relationship Id="rId43" Type="http://schemas.openxmlformats.org/officeDocument/2006/relationships/hyperlink" Target="consultantplus://offline/ref=1C0F06F49C0F30072B4A81E7110370FD470C053F9468A77FCA22AD8170A0EC3B52578BBCC8B6nFh4L" TargetMode="External"/><Relationship Id="rId48" Type="http://schemas.openxmlformats.org/officeDocument/2006/relationships/hyperlink" Target="consultantplus://offline/ref=1C0F06F49C0F30072B4A81E7110370FD470C053F9468A77FCA22AD8170A0EC3B52578BBDCFBEnFh3L" TargetMode="External"/><Relationship Id="rId8" Type="http://schemas.openxmlformats.org/officeDocument/2006/relationships/hyperlink" Target="consultantplus://offline/ref=1C0F06F49C0F30072B4A81E7110370FD4706063B9C60A77FCA22AD8170A0EC3B52578BBFCDBEF0A2n6h0L" TargetMode="External"/><Relationship Id="rId51" Type="http://schemas.openxmlformats.org/officeDocument/2006/relationships/hyperlink" Target="consultantplus://offline/ref=1C0F06F49C0F30072B4A81E7110370FD470C053F9468A77FCA22AD8170A0EC3B52578BBDCBB7nFh3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354E106F</Template>
  <TotalTime>1</TotalTime>
  <Pages>9</Pages>
  <Words>4780</Words>
  <Characters>27248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2</cp:revision>
  <dcterms:created xsi:type="dcterms:W3CDTF">2018-01-10T11:33:00Z</dcterms:created>
  <dcterms:modified xsi:type="dcterms:W3CDTF">2018-01-10T11:34:00Z</dcterms:modified>
</cp:coreProperties>
</file>