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FFE" w:rsidRPr="00103BD2" w:rsidRDefault="00FE2865" w:rsidP="00FE2865">
      <w:pPr>
        <w:jc w:val="center"/>
        <w:rPr>
          <w:rFonts w:ascii="Times New Roman" w:eastAsia="Calibri" w:hAnsi="Times New Roman"/>
          <w:b/>
          <w:sz w:val="26"/>
        </w:rPr>
      </w:pPr>
      <w:r w:rsidRPr="00267FD4">
        <w:rPr>
          <w:rFonts w:ascii="Times New Roman" w:eastAsia="Calibri" w:hAnsi="Times New Roman"/>
          <w:b/>
          <w:sz w:val="26"/>
        </w:rPr>
        <w:t>Протокол №</w:t>
      </w:r>
      <w:r w:rsidR="00E83297">
        <w:rPr>
          <w:rFonts w:ascii="Times New Roman" w:eastAsia="Calibri" w:hAnsi="Times New Roman"/>
          <w:b/>
          <w:sz w:val="26"/>
        </w:rPr>
        <w:t>3</w:t>
      </w:r>
    </w:p>
    <w:p w:rsidR="00FE2865" w:rsidRPr="00267FD4" w:rsidRDefault="00FE2865" w:rsidP="00FE2865">
      <w:pPr>
        <w:jc w:val="center"/>
        <w:rPr>
          <w:rFonts w:ascii="Times New Roman" w:eastAsia="Calibri" w:hAnsi="Times New Roman"/>
          <w:b/>
          <w:sz w:val="26"/>
        </w:rPr>
      </w:pPr>
      <w:r w:rsidRPr="00267FD4">
        <w:rPr>
          <w:rFonts w:ascii="Times New Roman" w:eastAsia="Calibri" w:hAnsi="Times New Roman"/>
          <w:b/>
          <w:sz w:val="26"/>
        </w:rPr>
        <w:t>Заседания Совета</w:t>
      </w:r>
      <w:r w:rsidR="000575AA">
        <w:rPr>
          <w:rFonts w:ascii="Times New Roman" w:eastAsia="Calibri" w:hAnsi="Times New Roman"/>
          <w:b/>
          <w:sz w:val="26"/>
        </w:rPr>
        <w:t xml:space="preserve"> Приволжского Территориального о</w:t>
      </w:r>
      <w:r w:rsidRPr="00267FD4">
        <w:rPr>
          <w:rFonts w:ascii="Times New Roman" w:eastAsia="Calibri" w:hAnsi="Times New Roman"/>
          <w:b/>
          <w:sz w:val="26"/>
        </w:rPr>
        <w:t>тделения</w:t>
      </w:r>
    </w:p>
    <w:p w:rsidR="00FE2865" w:rsidRDefault="00FE2865" w:rsidP="00FE2865">
      <w:pPr>
        <w:jc w:val="center"/>
        <w:rPr>
          <w:rFonts w:ascii="Times New Roman" w:eastAsia="Calibri" w:hAnsi="Times New Roman"/>
          <w:b/>
          <w:sz w:val="26"/>
        </w:rPr>
      </w:pPr>
      <w:r w:rsidRPr="00267FD4">
        <w:rPr>
          <w:rFonts w:ascii="Times New Roman" w:eastAsia="Calibri" w:hAnsi="Times New Roman"/>
          <w:b/>
          <w:sz w:val="26"/>
        </w:rPr>
        <w:t>СРО ААС</w:t>
      </w:r>
    </w:p>
    <w:p w:rsidR="00AB40A2" w:rsidRPr="00267FD4" w:rsidRDefault="00AB40A2" w:rsidP="00FE2865">
      <w:pPr>
        <w:jc w:val="center"/>
        <w:rPr>
          <w:rFonts w:ascii="Times New Roman" w:eastAsia="Calibri" w:hAnsi="Times New Roman"/>
          <w:b/>
          <w:sz w:val="26"/>
        </w:rPr>
      </w:pPr>
    </w:p>
    <w:p w:rsidR="00FE2865" w:rsidRPr="00267FD4" w:rsidRDefault="00A756D3" w:rsidP="005F1686">
      <w:pPr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г</w:t>
      </w:r>
      <w:r w:rsidR="00FE2865" w:rsidRPr="00267FD4">
        <w:rPr>
          <w:rFonts w:ascii="Times New Roman" w:eastAsia="Calibri" w:hAnsi="Times New Roman"/>
          <w:sz w:val="26"/>
        </w:rPr>
        <w:t>.</w:t>
      </w:r>
      <w:r w:rsidR="000575AA">
        <w:rPr>
          <w:rFonts w:ascii="Times New Roman" w:eastAsia="Calibri" w:hAnsi="Times New Roman"/>
          <w:sz w:val="26"/>
        </w:rPr>
        <w:t xml:space="preserve"> </w:t>
      </w:r>
      <w:r w:rsidR="00FE2865" w:rsidRPr="00267FD4">
        <w:rPr>
          <w:rFonts w:ascii="Times New Roman" w:eastAsia="Calibri" w:hAnsi="Times New Roman"/>
          <w:sz w:val="26"/>
        </w:rPr>
        <w:t xml:space="preserve">Уфа                                                                                           </w:t>
      </w:r>
      <w:r w:rsidR="00E83297">
        <w:rPr>
          <w:rFonts w:ascii="Times New Roman" w:eastAsia="Calibri" w:hAnsi="Times New Roman"/>
          <w:sz w:val="26"/>
        </w:rPr>
        <w:t>19 апре</w:t>
      </w:r>
      <w:r w:rsidR="001748D2">
        <w:rPr>
          <w:rFonts w:ascii="Times New Roman" w:eastAsia="Calibri" w:hAnsi="Times New Roman"/>
          <w:sz w:val="26"/>
        </w:rPr>
        <w:t>л</w:t>
      </w:r>
      <w:r w:rsidR="000220D3">
        <w:rPr>
          <w:rFonts w:ascii="Times New Roman" w:eastAsia="Calibri" w:hAnsi="Times New Roman"/>
          <w:sz w:val="26"/>
        </w:rPr>
        <w:t>я 2019 года</w:t>
      </w:r>
    </w:p>
    <w:p w:rsidR="000575AA" w:rsidRDefault="000575AA" w:rsidP="005F1686">
      <w:pPr>
        <w:rPr>
          <w:rFonts w:ascii="Times New Roman" w:eastAsia="Calibri" w:hAnsi="Times New Roman"/>
          <w:sz w:val="26"/>
        </w:rPr>
      </w:pPr>
    </w:p>
    <w:p w:rsidR="00FE2865" w:rsidRPr="00267FD4" w:rsidRDefault="00FE2865" w:rsidP="00AB40A2">
      <w:pPr>
        <w:jc w:val="both"/>
        <w:rPr>
          <w:rFonts w:ascii="Times New Roman" w:eastAsia="Calibri" w:hAnsi="Times New Roman"/>
          <w:sz w:val="26"/>
        </w:rPr>
      </w:pPr>
      <w:r w:rsidRPr="00267FD4">
        <w:rPr>
          <w:rFonts w:ascii="Times New Roman" w:eastAsia="Calibri" w:hAnsi="Times New Roman"/>
          <w:sz w:val="26"/>
        </w:rPr>
        <w:t xml:space="preserve">Место проведения: г. Уфа, ул. </w:t>
      </w:r>
      <w:proofErr w:type="spellStart"/>
      <w:r w:rsidR="00B451DB">
        <w:rPr>
          <w:rFonts w:ascii="Times New Roman" w:eastAsia="Calibri" w:hAnsi="Times New Roman"/>
          <w:sz w:val="26"/>
        </w:rPr>
        <w:t>Ветошникова</w:t>
      </w:r>
      <w:proofErr w:type="spellEnd"/>
      <w:r w:rsidRPr="00267FD4">
        <w:rPr>
          <w:rFonts w:ascii="Times New Roman" w:eastAsia="Calibri" w:hAnsi="Times New Roman"/>
          <w:sz w:val="26"/>
        </w:rPr>
        <w:t xml:space="preserve">, </w:t>
      </w:r>
      <w:r w:rsidR="00CD29B9">
        <w:rPr>
          <w:rFonts w:ascii="Times New Roman" w:eastAsia="Calibri" w:hAnsi="Times New Roman"/>
          <w:sz w:val="26"/>
        </w:rPr>
        <w:t>99, офис 708</w:t>
      </w:r>
    </w:p>
    <w:p w:rsidR="00CD29B9" w:rsidRDefault="000575AA" w:rsidP="00AB40A2">
      <w:pPr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Начало заседания</w:t>
      </w:r>
      <w:r w:rsidR="00FE2865" w:rsidRPr="00267FD4">
        <w:rPr>
          <w:rFonts w:ascii="Times New Roman" w:eastAsia="Calibri" w:hAnsi="Times New Roman"/>
          <w:sz w:val="26"/>
        </w:rPr>
        <w:t>:</w:t>
      </w:r>
      <w:r w:rsidR="00CD29B9">
        <w:rPr>
          <w:rFonts w:ascii="Times New Roman" w:eastAsia="Calibri" w:hAnsi="Times New Roman"/>
          <w:sz w:val="26"/>
        </w:rPr>
        <w:t xml:space="preserve"> </w:t>
      </w:r>
      <w:r w:rsidR="00FE2865" w:rsidRPr="00267FD4">
        <w:rPr>
          <w:rFonts w:ascii="Times New Roman" w:eastAsia="Calibri" w:hAnsi="Times New Roman"/>
          <w:sz w:val="26"/>
        </w:rPr>
        <w:t>1</w:t>
      </w:r>
      <w:r w:rsidR="00E83297">
        <w:rPr>
          <w:rFonts w:ascii="Times New Roman" w:eastAsia="Calibri" w:hAnsi="Times New Roman"/>
          <w:sz w:val="26"/>
        </w:rPr>
        <w:t>5</w:t>
      </w:r>
      <w:r w:rsidR="00CD29B9">
        <w:rPr>
          <w:rFonts w:ascii="Times New Roman" w:eastAsia="Calibri" w:hAnsi="Times New Roman"/>
          <w:sz w:val="26"/>
        </w:rPr>
        <w:t>:</w:t>
      </w:r>
      <w:r w:rsidR="00FE2865" w:rsidRPr="00267FD4">
        <w:rPr>
          <w:rFonts w:ascii="Times New Roman" w:eastAsia="Calibri" w:hAnsi="Times New Roman"/>
          <w:sz w:val="26"/>
        </w:rPr>
        <w:t xml:space="preserve">00 </w:t>
      </w:r>
    </w:p>
    <w:p w:rsidR="006555B6" w:rsidRDefault="006555B6" w:rsidP="00AB40A2">
      <w:pPr>
        <w:jc w:val="both"/>
        <w:rPr>
          <w:rFonts w:ascii="Times New Roman" w:eastAsia="Calibri" w:hAnsi="Times New Roman"/>
          <w:sz w:val="26"/>
        </w:rPr>
      </w:pPr>
      <w:r w:rsidRPr="006555B6">
        <w:rPr>
          <w:rFonts w:ascii="Times New Roman" w:eastAsia="Calibri" w:hAnsi="Times New Roman"/>
          <w:sz w:val="26"/>
        </w:rPr>
        <w:t>Форма заседания – очная, с возм</w:t>
      </w:r>
      <w:r w:rsidR="00E00EC9">
        <w:rPr>
          <w:rFonts w:ascii="Times New Roman" w:eastAsia="Calibri" w:hAnsi="Times New Roman"/>
          <w:sz w:val="26"/>
        </w:rPr>
        <w:t>ожностью дистанционного участия</w:t>
      </w:r>
    </w:p>
    <w:p w:rsidR="00CD29B9" w:rsidRPr="006555B6" w:rsidRDefault="00CD29B9" w:rsidP="00AB40A2">
      <w:pPr>
        <w:jc w:val="both"/>
        <w:rPr>
          <w:rFonts w:ascii="Times New Roman" w:eastAsia="Calibri" w:hAnsi="Times New Roman"/>
          <w:sz w:val="26"/>
        </w:rPr>
      </w:pPr>
    </w:p>
    <w:p w:rsidR="00FE2865" w:rsidRPr="00267FD4" w:rsidRDefault="006555B6" w:rsidP="00AB40A2">
      <w:pPr>
        <w:ind w:right="-1"/>
        <w:jc w:val="both"/>
        <w:rPr>
          <w:rFonts w:ascii="Times New Roman" w:eastAsia="Calibri" w:hAnsi="Times New Roman"/>
          <w:sz w:val="26"/>
        </w:rPr>
      </w:pPr>
      <w:r w:rsidRPr="006555B6">
        <w:rPr>
          <w:rFonts w:ascii="Times New Roman" w:eastAsia="Calibri" w:hAnsi="Times New Roman"/>
          <w:sz w:val="26"/>
        </w:rPr>
        <w:t>На Заседании присутствовали члены Совета Пр</w:t>
      </w:r>
      <w:r w:rsidR="00CD29B9">
        <w:rPr>
          <w:rFonts w:ascii="Times New Roman" w:eastAsia="Calibri" w:hAnsi="Times New Roman"/>
          <w:sz w:val="26"/>
        </w:rPr>
        <w:t xml:space="preserve">иволжского </w:t>
      </w:r>
      <w:r w:rsidRPr="006555B6">
        <w:rPr>
          <w:rFonts w:ascii="Times New Roman" w:eastAsia="Calibri" w:hAnsi="Times New Roman"/>
          <w:sz w:val="26"/>
        </w:rPr>
        <w:t>ТО</w:t>
      </w:r>
      <w:r w:rsidR="00CD29B9">
        <w:rPr>
          <w:rFonts w:ascii="Times New Roman" w:eastAsia="Calibri" w:hAnsi="Times New Roman"/>
          <w:sz w:val="26"/>
        </w:rPr>
        <w:t xml:space="preserve"> СРО ААС</w:t>
      </w:r>
      <w:r w:rsidRPr="006555B6">
        <w:rPr>
          <w:rFonts w:ascii="Times New Roman" w:eastAsia="Calibri" w:hAnsi="Times New Roman"/>
          <w:sz w:val="26"/>
        </w:rPr>
        <w:t>:</w:t>
      </w:r>
    </w:p>
    <w:p w:rsidR="00FE2865" w:rsidRPr="00267FD4" w:rsidRDefault="00FE2865" w:rsidP="00AB40A2">
      <w:pPr>
        <w:pStyle w:val="a3"/>
        <w:numPr>
          <w:ilvl w:val="0"/>
          <w:numId w:val="1"/>
        </w:numPr>
        <w:ind w:left="284" w:firstLine="0"/>
        <w:jc w:val="both"/>
        <w:rPr>
          <w:rFonts w:ascii="Times New Roman" w:eastAsia="Calibri" w:hAnsi="Times New Roman"/>
          <w:sz w:val="26"/>
        </w:rPr>
      </w:pPr>
      <w:r w:rsidRPr="00267FD4">
        <w:rPr>
          <w:rFonts w:ascii="Times New Roman" w:eastAsia="Calibri" w:hAnsi="Times New Roman"/>
          <w:sz w:val="26"/>
        </w:rPr>
        <w:t>Сюткина М.Г.</w:t>
      </w:r>
      <w:r w:rsidR="0018397A" w:rsidRPr="00267FD4">
        <w:rPr>
          <w:rFonts w:ascii="Times New Roman" w:eastAsia="Calibri" w:hAnsi="Times New Roman"/>
          <w:sz w:val="26"/>
        </w:rPr>
        <w:t xml:space="preserve"> </w:t>
      </w:r>
      <w:r w:rsidRPr="00267FD4">
        <w:rPr>
          <w:rFonts w:ascii="Times New Roman" w:eastAsia="Calibri" w:hAnsi="Times New Roman"/>
          <w:sz w:val="26"/>
        </w:rPr>
        <w:t>(</w:t>
      </w:r>
      <w:r w:rsidR="0018397A" w:rsidRPr="00267FD4">
        <w:rPr>
          <w:rFonts w:ascii="Times New Roman" w:eastAsia="Calibri" w:hAnsi="Times New Roman"/>
          <w:sz w:val="26"/>
        </w:rPr>
        <w:t>Председатель Совета)</w:t>
      </w:r>
      <w:r w:rsidR="005E56BC">
        <w:rPr>
          <w:rFonts w:ascii="Times New Roman" w:eastAsia="Calibri" w:hAnsi="Times New Roman"/>
          <w:sz w:val="26"/>
        </w:rPr>
        <w:t xml:space="preserve"> </w:t>
      </w:r>
      <w:r w:rsidR="00E66BF5">
        <w:rPr>
          <w:rFonts w:ascii="Times New Roman" w:eastAsia="Calibri" w:hAnsi="Times New Roman"/>
          <w:sz w:val="26"/>
        </w:rPr>
        <w:t>лично,</w:t>
      </w:r>
    </w:p>
    <w:p w:rsidR="005E56BC" w:rsidRDefault="007C5FD0" w:rsidP="00AB40A2">
      <w:pPr>
        <w:pStyle w:val="a3"/>
        <w:numPr>
          <w:ilvl w:val="0"/>
          <w:numId w:val="1"/>
        </w:numPr>
        <w:ind w:left="284" w:firstLine="0"/>
        <w:jc w:val="both"/>
        <w:rPr>
          <w:rFonts w:ascii="Times New Roman" w:eastAsia="Calibri" w:hAnsi="Times New Roman"/>
          <w:sz w:val="26"/>
        </w:rPr>
      </w:pPr>
      <w:proofErr w:type="spellStart"/>
      <w:r>
        <w:rPr>
          <w:rFonts w:ascii="Times New Roman" w:eastAsia="Calibri" w:hAnsi="Times New Roman"/>
          <w:sz w:val="26"/>
        </w:rPr>
        <w:t>Багманов</w:t>
      </w:r>
      <w:proofErr w:type="spellEnd"/>
      <w:r>
        <w:rPr>
          <w:rFonts w:ascii="Times New Roman" w:eastAsia="Calibri" w:hAnsi="Times New Roman"/>
          <w:sz w:val="26"/>
        </w:rPr>
        <w:t xml:space="preserve"> Ш.А.</w:t>
      </w:r>
      <w:r w:rsidR="00600540" w:rsidRPr="00600540">
        <w:t xml:space="preserve"> </w:t>
      </w:r>
      <w:r w:rsidR="00E83297" w:rsidRPr="00E83297">
        <w:rPr>
          <w:rFonts w:ascii="Times New Roman" w:eastAsia="Calibri" w:hAnsi="Times New Roman"/>
          <w:sz w:val="26"/>
        </w:rPr>
        <w:t>(дистанционно),</w:t>
      </w:r>
      <w:r>
        <w:rPr>
          <w:rFonts w:ascii="Times New Roman" w:eastAsia="Calibri" w:hAnsi="Times New Roman"/>
          <w:sz w:val="26"/>
        </w:rPr>
        <w:t xml:space="preserve"> </w:t>
      </w:r>
    </w:p>
    <w:p w:rsidR="00421FEF" w:rsidRDefault="007C5FD0" w:rsidP="00AB40A2">
      <w:pPr>
        <w:pStyle w:val="a3"/>
        <w:numPr>
          <w:ilvl w:val="0"/>
          <w:numId w:val="1"/>
        </w:numPr>
        <w:ind w:left="284" w:firstLine="0"/>
        <w:jc w:val="both"/>
        <w:rPr>
          <w:rFonts w:ascii="Times New Roman" w:eastAsia="Calibri" w:hAnsi="Times New Roman"/>
          <w:sz w:val="26"/>
        </w:rPr>
      </w:pPr>
      <w:proofErr w:type="spellStart"/>
      <w:r>
        <w:rPr>
          <w:rFonts w:ascii="Times New Roman" w:eastAsia="Calibri" w:hAnsi="Times New Roman"/>
          <w:sz w:val="26"/>
        </w:rPr>
        <w:t>Баташев</w:t>
      </w:r>
      <w:proofErr w:type="spellEnd"/>
      <w:r>
        <w:rPr>
          <w:rFonts w:ascii="Times New Roman" w:eastAsia="Calibri" w:hAnsi="Times New Roman"/>
          <w:sz w:val="26"/>
        </w:rPr>
        <w:t xml:space="preserve"> А.В. (дистанционно),</w:t>
      </w:r>
    </w:p>
    <w:p w:rsidR="00421FEF" w:rsidRDefault="007C5FD0" w:rsidP="00AB40A2">
      <w:pPr>
        <w:pStyle w:val="a3"/>
        <w:numPr>
          <w:ilvl w:val="0"/>
          <w:numId w:val="1"/>
        </w:numPr>
        <w:ind w:left="284" w:firstLine="0"/>
        <w:jc w:val="both"/>
        <w:rPr>
          <w:rFonts w:ascii="Times New Roman" w:eastAsia="Calibri" w:hAnsi="Times New Roman"/>
          <w:sz w:val="26"/>
        </w:rPr>
      </w:pPr>
      <w:r w:rsidRPr="00421FEF">
        <w:rPr>
          <w:rFonts w:ascii="Times New Roman" w:eastAsia="Calibri" w:hAnsi="Times New Roman"/>
          <w:sz w:val="26"/>
        </w:rPr>
        <w:t>Бареев Т.Ф. (дистанционно),</w:t>
      </w:r>
      <w:bookmarkStart w:id="0" w:name="_Hlk483251123"/>
    </w:p>
    <w:p w:rsidR="00421FEF" w:rsidRDefault="007C5FD0" w:rsidP="00AB40A2">
      <w:pPr>
        <w:pStyle w:val="a3"/>
        <w:numPr>
          <w:ilvl w:val="0"/>
          <w:numId w:val="1"/>
        </w:numPr>
        <w:ind w:left="284" w:firstLine="0"/>
        <w:jc w:val="both"/>
        <w:rPr>
          <w:rFonts w:ascii="Times New Roman" w:eastAsia="Calibri" w:hAnsi="Times New Roman"/>
          <w:sz w:val="26"/>
        </w:rPr>
      </w:pPr>
      <w:proofErr w:type="spellStart"/>
      <w:r w:rsidRPr="00421FEF">
        <w:rPr>
          <w:rFonts w:ascii="Times New Roman" w:eastAsia="Calibri" w:hAnsi="Times New Roman"/>
          <w:sz w:val="26"/>
        </w:rPr>
        <w:t>Кускильдин</w:t>
      </w:r>
      <w:proofErr w:type="spellEnd"/>
      <w:r w:rsidRPr="00421FEF">
        <w:rPr>
          <w:rFonts w:ascii="Times New Roman" w:eastAsia="Calibri" w:hAnsi="Times New Roman"/>
          <w:sz w:val="26"/>
        </w:rPr>
        <w:t xml:space="preserve"> Т.Т.</w:t>
      </w:r>
      <w:r w:rsidR="00600540" w:rsidRPr="00421FEF">
        <w:rPr>
          <w:rFonts w:ascii="Times New Roman" w:eastAsia="Calibri" w:hAnsi="Times New Roman"/>
          <w:sz w:val="26"/>
        </w:rPr>
        <w:t xml:space="preserve"> лично</w:t>
      </w:r>
      <w:r w:rsidRPr="00421FEF">
        <w:rPr>
          <w:rFonts w:ascii="Times New Roman" w:eastAsia="Calibri" w:hAnsi="Times New Roman"/>
          <w:sz w:val="26"/>
        </w:rPr>
        <w:t xml:space="preserve">, </w:t>
      </w:r>
      <w:bookmarkEnd w:id="0"/>
    </w:p>
    <w:p w:rsidR="00421FEF" w:rsidRDefault="00600540" w:rsidP="00AB40A2">
      <w:pPr>
        <w:pStyle w:val="a3"/>
        <w:numPr>
          <w:ilvl w:val="0"/>
          <w:numId w:val="1"/>
        </w:numPr>
        <w:ind w:left="284" w:firstLine="0"/>
        <w:jc w:val="both"/>
        <w:rPr>
          <w:rFonts w:ascii="Times New Roman" w:eastAsia="Calibri" w:hAnsi="Times New Roman"/>
          <w:sz w:val="26"/>
        </w:rPr>
      </w:pPr>
      <w:r w:rsidRPr="00421FEF">
        <w:rPr>
          <w:rFonts w:ascii="Times New Roman" w:eastAsia="Calibri" w:hAnsi="Times New Roman"/>
          <w:sz w:val="26"/>
        </w:rPr>
        <w:t xml:space="preserve">Федорова О.А. </w:t>
      </w:r>
      <w:r w:rsidR="000220D3" w:rsidRPr="00421FEF">
        <w:rPr>
          <w:rFonts w:ascii="Times New Roman" w:eastAsia="Calibri" w:hAnsi="Times New Roman"/>
          <w:sz w:val="26"/>
        </w:rPr>
        <w:t>(дистанционно)</w:t>
      </w:r>
      <w:r w:rsidR="007C5FD0" w:rsidRPr="00421FEF">
        <w:rPr>
          <w:rFonts w:ascii="Times New Roman" w:eastAsia="Calibri" w:hAnsi="Times New Roman"/>
          <w:sz w:val="26"/>
        </w:rPr>
        <w:t>,</w:t>
      </w:r>
    </w:p>
    <w:p w:rsidR="00421FEF" w:rsidRDefault="001748D2" w:rsidP="00AB40A2">
      <w:pPr>
        <w:pStyle w:val="a3"/>
        <w:numPr>
          <w:ilvl w:val="0"/>
          <w:numId w:val="1"/>
        </w:numPr>
        <w:ind w:left="284" w:firstLine="0"/>
        <w:jc w:val="both"/>
        <w:rPr>
          <w:rFonts w:ascii="Times New Roman" w:eastAsia="Calibri" w:hAnsi="Times New Roman"/>
          <w:sz w:val="26"/>
        </w:rPr>
      </w:pPr>
      <w:r w:rsidRPr="00421FEF">
        <w:rPr>
          <w:rFonts w:ascii="Times New Roman" w:eastAsia="Calibri" w:hAnsi="Times New Roman"/>
          <w:sz w:val="26"/>
        </w:rPr>
        <w:t>Отичева Р</w:t>
      </w:r>
      <w:r w:rsidR="007C5FD0" w:rsidRPr="00421FEF">
        <w:rPr>
          <w:rFonts w:ascii="Times New Roman" w:eastAsia="Calibri" w:hAnsi="Times New Roman"/>
          <w:sz w:val="26"/>
        </w:rPr>
        <w:t>.</w:t>
      </w:r>
      <w:r w:rsidRPr="00421FEF">
        <w:rPr>
          <w:rFonts w:ascii="Times New Roman" w:eastAsia="Calibri" w:hAnsi="Times New Roman"/>
          <w:sz w:val="26"/>
        </w:rPr>
        <w:t>Б.</w:t>
      </w:r>
      <w:r w:rsidR="00600540" w:rsidRPr="00421FEF">
        <w:rPr>
          <w:rFonts w:ascii="Times New Roman" w:eastAsia="Calibri" w:hAnsi="Times New Roman"/>
          <w:sz w:val="26"/>
        </w:rPr>
        <w:t xml:space="preserve"> </w:t>
      </w:r>
      <w:r w:rsidRPr="00421FEF">
        <w:rPr>
          <w:rFonts w:ascii="Times New Roman" w:eastAsia="Calibri" w:hAnsi="Times New Roman"/>
          <w:sz w:val="26"/>
        </w:rPr>
        <w:t>(дистанционно),</w:t>
      </w:r>
    </w:p>
    <w:p w:rsidR="00421FEF" w:rsidRDefault="002E5168" w:rsidP="00AB40A2">
      <w:pPr>
        <w:pStyle w:val="a3"/>
        <w:numPr>
          <w:ilvl w:val="0"/>
          <w:numId w:val="1"/>
        </w:numPr>
        <w:ind w:left="284" w:firstLine="0"/>
        <w:jc w:val="both"/>
        <w:rPr>
          <w:rFonts w:ascii="Times New Roman" w:eastAsia="Calibri" w:hAnsi="Times New Roman"/>
          <w:sz w:val="26"/>
        </w:rPr>
      </w:pPr>
      <w:r w:rsidRPr="00421FEF">
        <w:rPr>
          <w:rFonts w:ascii="Times New Roman" w:eastAsia="Calibri" w:hAnsi="Times New Roman"/>
          <w:sz w:val="26"/>
        </w:rPr>
        <w:t>Селезнев А.В</w:t>
      </w:r>
      <w:r w:rsidR="000A1EEA" w:rsidRPr="00421FEF">
        <w:rPr>
          <w:rFonts w:ascii="Times New Roman" w:eastAsia="Calibri" w:hAnsi="Times New Roman"/>
          <w:sz w:val="26"/>
        </w:rPr>
        <w:t xml:space="preserve">. </w:t>
      </w:r>
      <w:r w:rsidR="00E66BF5" w:rsidRPr="00421FEF">
        <w:rPr>
          <w:rFonts w:ascii="Times New Roman" w:eastAsia="Calibri" w:hAnsi="Times New Roman"/>
          <w:sz w:val="26"/>
        </w:rPr>
        <w:t>лично</w:t>
      </w:r>
      <w:r w:rsidR="000D1746" w:rsidRPr="00421FEF">
        <w:rPr>
          <w:rFonts w:ascii="Times New Roman" w:eastAsia="Calibri" w:hAnsi="Times New Roman"/>
          <w:sz w:val="26"/>
        </w:rPr>
        <w:t xml:space="preserve">, </w:t>
      </w:r>
    </w:p>
    <w:p w:rsidR="00AB40A2" w:rsidRDefault="007C5FD0" w:rsidP="00AB40A2">
      <w:pPr>
        <w:pStyle w:val="a3"/>
        <w:numPr>
          <w:ilvl w:val="0"/>
          <w:numId w:val="1"/>
        </w:numPr>
        <w:ind w:left="284" w:firstLine="0"/>
        <w:jc w:val="both"/>
        <w:rPr>
          <w:rFonts w:ascii="Times New Roman" w:eastAsia="Calibri" w:hAnsi="Times New Roman"/>
          <w:sz w:val="26"/>
        </w:rPr>
      </w:pPr>
      <w:r w:rsidRPr="00AB40A2">
        <w:rPr>
          <w:rFonts w:ascii="Times New Roman" w:eastAsia="Calibri" w:hAnsi="Times New Roman"/>
          <w:sz w:val="26"/>
        </w:rPr>
        <w:t>Чувакорзина Л.В.</w:t>
      </w:r>
      <w:r w:rsidRPr="00B451DB">
        <w:t xml:space="preserve"> </w:t>
      </w:r>
      <w:r w:rsidR="00E83297" w:rsidRPr="00AB40A2">
        <w:rPr>
          <w:rFonts w:ascii="Times New Roman" w:eastAsia="Calibri" w:hAnsi="Times New Roman"/>
          <w:sz w:val="26"/>
        </w:rPr>
        <w:t>(дистанционно),</w:t>
      </w:r>
    </w:p>
    <w:p w:rsidR="00E83297" w:rsidRPr="00AB40A2" w:rsidRDefault="00E83297" w:rsidP="00AB40A2">
      <w:pPr>
        <w:pStyle w:val="a3"/>
        <w:numPr>
          <w:ilvl w:val="0"/>
          <w:numId w:val="1"/>
        </w:numPr>
        <w:ind w:left="284" w:firstLine="0"/>
        <w:jc w:val="both"/>
        <w:rPr>
          <w:rFonts w:ascii="Times New Roman" w:eastAsia="Calibri" w:hAnsi="Times New Roman"/>
          <w:sz w:val="26"/>
        </w:rPr>
      </w:pPr>
      <w:proofErr w:type="spellStart"/>
      <w:r w:rsidRPr="00AB40A2">
        <w:rPr>
          <w:rFonts w:ascii="Times New Roman" w:eastAsia="Calibri" w:hAnsi="Times New Roman"/>
          <w:sz w:val="26"/>
        </w:rPr>
        <w:t>Вайханская</w:t>
      </w:r>
      <w:proofErr w:type="spellEnd"/>
      <w:r w:rsidRPr="00AB40A2">
        <w:rPr>
          <w:rFonts w:ascii="Times New Roman" w:eastAsia="Calibri" w:hAnsi="Times New Roman"/>
          <w:sz w:val="26"/>
        </w:rPr>
        <w:t xml:space="preserve"> О.Л. (дистанционно).</w:t>
      </w:r>
    </w:p>
    <w:p w:rsidR="00421FEF" w:rsidRPr="00CD29B9" w:rsidRDefault="00421FEF" w:rsidP="00AB40A2">
      <w:pPr>
        <w:ind w:left="426"/>
        <w:jc w:val="both"/>
        <w:rPr>
          <w:rFonts w:ascii="Times New Roman" w:eastAsia="Calibri" w:hAnsi="Times New Roman"/>
          <w:sz w:val="26"/>
        </w:rPr>
      </w:pPr>
    </w:p>
    <w:p w:rsidR="00914567" w:rsidRDefault="006555B6" w:rsidP="00AB40A2">
      <w:pPr>
        <w:ind w:firstLine="567"/>
        <w:jc w:val="both"/>
        <w:rPr>
          <w:rFonts w:ascii="Times New Roman" w:eastAsia="Calibri" w:hAnsi="Times New Roman"/>
          <w:i/>
          <w:sz w:val="26"/>
        </w:rPr>
      </w:pPr>
      <w:r>
        <w:rPr>
          <w:rFonts w:ascii="Times New Roman" w:eastAsia="Calibri" w:hAnsi="Times New Roman"/>
          <w:i/>
          <w:sz w:val="26"/>
        </w:rPr>
        <w:t xml:space="preserve">Итого в Заседании </w:t>
      </w:r>
      <w:r w:rsidR="00CD29B9">
        <w:rPr>
          <w:rFonts w:ascii="Times New Roman" w:eastAsia="Calibri" w:hAnsi="Times New Roman"/>
          <w:i/>
          <w:sz w:val="26"/>
        </w:rPr>
        <w:t xml:space="preserve">Совета </w:t>
      </w:r>
      <w:r w:rsidRPr="006555B6">
        <w:rPr>
          <w:rFonts w:ascii="Times New Roman" w:eastAsia="Calibri" w:hAnsi="Times New Roman"/>
          <w:i/>
          <w:sz w:val="26"/>
        </w:rPr>
        <w:t>Пр</w:t>
      </w:r>
      <w:r w:rsidR="00CD29B9">
        <w:rPr>
          <w:rFonts w:ascii="Times New Roman" w:eastAsia="Calibri" w:hAnsi="Times New Roman"/>
          <w:i/>
          <w:sz w:val="26"/>
        </w:rPr>
        <w:t xml:space="preserve">иволжского </w:t>
      </w:r>
      <w:r w:rsidRPr="006555B6">
        <w:rPr>
          <w:rFonts w:ascii="Times New Roman" w:eastAsia="Calibri" w:hAnsi="Times New Roman"/>
          <w:i/>
          <w:sz w:val="26"/>
        </w:rPr>
        <w:t xml:space="preserve">ТО СРО ААС </w:t>
      </w:r>
      <w:r>
        <w:rPr>
          <w:rFonts w:ascii="Times New Roman" w:eastAsia="Calibri" w:hAnsi="Times New Roman"/>
          <w:i/>
          <w:sz w:val="26"/>
        </w:rPr>
        <w:t xml:space="preserve">участвует </w:t>
      </w:r>
      <w:r w:rsidR="00E83297">
        <w:rPr>
          <w:rFonts w:ascii="Times New Roman" w:eastAsia="Calibri" w:hAnsi="Times New Roman"/>
          <w:i/>
          <w:sz w:val="26"/>
        </w:rPr>
        <w:t>10</w:t>
      </w:r>
      <w:r>
        <w:rPr>
          <w:rFonts w:ascii="Times New Roman" w:eastAsia="Calibri" w:hAnsi="Times New Roman"/>
          <w:i/>
          <w:sz w:val="26"/>
        </w:rPr>
        <w:t xml:space="preserve"> из</w:t>
      </w:r>
      <w:r w:rsidRPr="006555B6">
        <w:rPr>
          <w:rFonts w:ascii="Times New Roman" w:eastAsia="Calibri" w:hAnsi="Times New Roman"/>
          <w:i/>
          <w:sz w:val="26"/>
        </w:rPr>
        <w:t xml:space="preserve"> 1</w:t>
      </w:r>
      <w:r w:rsidR="00E83297">
        <w:rPr>
          <w:rFonts w:ascii="Times New Roman" w:eastAsia="Calibri" w:hAnsi="Times New Roman"/>
          <w:i/>
          <w:sz w:val="26"/>
        </w:rPr>
        <w:t>6</w:t>
      </w:r>
      <w:r w:rsidRPr="006555B6">
        <w:rPr>
          <w:rFonts w:ascii="Times New Roman" w:eastAsia="Calibri" w:hAnsi="Times New Roman"/>
          <w:i/>
          <w:sz w:val="26"/>
        </w:rPr>
        <w:t xml:space="preserve"> </w:t>
      </w:r>
      <w:r w:rsidR="00E83297">
        <w:rPr>
          <w:rFonts w:ascii="Times New Roman" w:eastAsia="Calibri" w:hAnsi="Times New Roman"/>
          <w:i/>
          <w:sz w:val="26"/>
        </w:rPr>
        <w:t>человек, что составляет 62</w:t>
      </w:r>
      <w:r w:rsidR="00AB40A2">
        <w:rPr>
          <w:rFonts w:ascii="Times New Roman" w:eastAsia="Calibri" w:hAnsi="Times New Roman"/>
          <w:i/>
          <w:sz w:val="26"/>
        </w:rPr>
        <w:t xml:space="preserve">%. </w:t>
      </w:r>
      <w:r w:rsidR="00914567" w:rsidRPr="006555B6">
        <w:rPr>
          <w:rFonts w:ascii="Times New Roman" w:eastAsia="Calibri" w:hAnsi="Times New Roman"/>
          <w:i/>
          <w:sz w:val="26"/>
        </w:rPr>
        <w:t>Квор</w:t>
      </w:r>
      <w:r w:rsidR="00CD29B9">
        <w:rPr>
          <w:rFonts w:ascii="Times New Roman" w:eastAsia="Calibri" w:hAnsi="Times New Roman"/>
          <w:i/>
          <w:sz w:val="26"/>
        </w:rPr>
        <w:t>ум для принятия решений имеется</w:t>
      </w:r>
      <w:r w:rsidR="00914567" w:rsidRPr="006555B6">
        <w:rPr>
          <w:rFonts w:ascii="Times New Roman" w:eastAsia="Calibri" w:hAnsi="Times New Roman"/>
          <w:i/>
          <w:sz w:val="26"/>
        </w:rPr>
        <w:t>.</w:t>
      </w:r>
    </w:p>
    <w:p w:rsidR="008355B3" w:rsidRDefault="008355B3" w:rsidP="00AB40A2">
      <w:pPr>
        <w:jc w:val="both"/>
        <w:rPr>
          <w:rFonts w:ascii="Times New Roman" w:eastAsia="Calibri" w:hAnsi="Times New Roman"/>
          <w:i/>
          <w:sz w:val="26"/>
        </w:rPr>
      </w:pPr>
    </w:p>
    <w:p w:rsidR="00E83297" w:rsidRPr="0082550E" w:rsidRDefault="00E83297" w:rsidP="00AB40A2">
      <w:pPr>
        <w:ind w:firstLine="567"/>
        <w:jc w:val="both"/>
        <w:rPr>
          <w:rFonts w:ascii="Times New Roman" w:eastAsia="Calibri" w:hAnsi="Times New Roman"/>
          <w:sz w:val="26"/>
        </w:rPr>
      </w:pPr>
      <w:r w:rsidRPr="0082550E">
        <w:rPr>
          <w:rFonts w:ascii="Times New Roman" w:eastAsia="Calibri" w:hAnsi="Times New Roman"/>
          <w:sz w:val="26"/>
        </w:rPr>
        <w:t>Приглашенное лицо</w:t>
      </w:r>
      <w:r w:rsidR="0065305E">
        <w:rPr>
          <w:rFonts w:ascii="Times New Roman" w:eastAsia="Calibri" w:hAnsi="Times New Roman"/>
          <w:sz w:val="26"/>
        </w:rPr>
        <w:t xml:space="preserve"> </w:t>
      </w:r>
      <w:r w:rsidRPr="0082550E">
        <w:rPr>
          <w:rFonts w:ascii="Times New Roman" w:eastAsia="Calibri" w:hAnsi="Times New Roman"/>
          <w:sz w:val="26"/>
        </w:rPr>
        <w:t xml:space="preserve">- </w:t>
      </w:r>
      <w:proofErr w:type="spellStart"/>
      <w:r w:rsidRPr="0082550E">
        <w:rPr>
          <w:rFonts w:ascii="Times New Roman" w:eastAsia="Calibri" w:hAnsi="Times New Roman"/>
          <w:sz w:val="26"/>
        </w:rPr>
        <w:t>Хабибова</w:t>
      </w:r>
      <w:proofErr w:type="spellEnd"/>
      <w:r w:rsidRPr="0082550E">
        <w:rPr>
          <w:rFonts w:ascii="Times New Roman" w:eastAsia="Calibri" w:hAnsi="Times New Roman"/>
          <w:sz w:val="26"/>
        </w:rPr>
        <w:t xml:space="preserve"> И.В. Председатель Комитета</w:t>
      </w:r>
      <w:r w:rsidR="0082550E" w:rsidRPr="0082550E">
        <w:rPr>
          <w:rFonts w:ascii="Times New Roman" w:eastAsia="Calibri" w:hAnsi="Times New Roman"/>
          <w:sz w:val="26"/>
        </w:rPr>
        <w:t xml:space="preserve"> по бухгалтерскому учету, финансам и налогообложению Башкирско</w:t>
      </w:r>
      <w:r w:rsidR="0082550E">
        <w:rPr>
          <w:rFonts w:ascii="Times New Roman" w:eastAsia="Calibri" w:hAnsi="Times New Roman"/>
          <w:sz w:val="26"/>
        </w:rPr>
        <w:t>го</w:t>
      </w:r>
      <w:r w:rsidR="00AB40A2">
        <w:rPr>
          <w:rFonts w:ascii="Times New Roman" w:eastAsia="Calibri" w:hAnsi="Times New Roman"/>
          <w:sz w:val="26"/>
        </w:rPr>
        <w:t xml:space="preserve"> Р</w:t>
      </w:r>
      <w:r w:rsidR="0082550E" w:rsidRPr="0082550E">
        <w:rPr>
          <w:rFonts w:ascii="Times New Roman" w:eastAsia="Calibri" w:hAnsi="Times New Roman"/>
          <w:sz w:val="26"/>
        </w:rPr>
        <w:t>егионально</w:t>
      </w:r>
      <w:r w:rsidR="0082550E">
        <w:rPr>
          <w:rFonts w:ascii="Times New Roman" w:eastAsia="Calibri" w:hAnsi="Times New Roman"/>
          <w:sz w:val="26"/>
        </w:rPr>
        <w:t>го отделения</w:t>
      </w:r>
      <w:r w:rsidR="0082550E" w:rsidRPr="0082550E">
        <w:rPr>
          <w:rFonts w:ascii="Times New Roman" w:eastAsia="Calibri" w:hAnsi="Times New Roman"/>
          <w:sz w:val="26"/>
        </w:rPr>
        <w:t xml:space="preserve"> общероссийской общественной организации малого и среднего предпринимательства «ОПОРА России»;</w:t>
      </w:r>
    </w:p>
    <w:p w:rsidR="006555B6" w:rsidRPr="0082550E" w:rsidRDefault="006555B6" w:rsidP="00AB40A2">
      <w:pPr>
        <w:jc w:val="both"/>
        <w:rPr>
          <w:rFonts w:ascii="Times New Roman" w:eastAsia="Calibri" w:hAnsi="Times New Roman"/>
          <w:sz w:val="26"/>
        </w:rPr>
      </w:pPr>
    </w:p>
    <w:p w:rsidR="00603145" w:rsidRDefault="00773B1E" w:rsidP="00AB40A2">
      <w:pPr>
        <w:ind w:firstLine="360"/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В связи с принятым ранее решением проводить все заседания Со</w:t>
      </w:r>
      <w:r w:rsidR="00AB40A2">
        <w:rPr>
          <w:rFonts w:ascii="Times New Roman" w:eastAsia="Calibri" w:hAnsi="Times New Roman"/>
          <w:sz w:val="26"/>
        </w:rPr>
        <w:t>вета Приволжского ТО СРО ААС в расширенном составе</w:t>
      </w:r>
      <w:r w:rsidR="006555B6">
        <w:rPr>
          <w:rFonts w:ascii="Times New Roman" w:eastAsia="Calibri" w:hAnsi="Times New Roman"/>
          <w:sz w:val="26"/>
        </w:rPr>
        <w:t xml:space="preserve">, </w:t>
      </w:r>
      <w:r>
        <w:rPr>
          <w:rFonts w:ascii="Times New Roman" w:eastAsia="Calibri" w:hAnsi="Times New Roman"/>
          <w:sz w:val="26"/>
        </w:rPr>
        <w:t>т</w:t>
      </w:r>
      <w:r w:rsidR="00603145">
        <w:rPr>
          <w:rFonts w:ascii="Times New Roman" w:eastAsia="Calibri" w:hAnsi="Times New Roman"/>
          <w:sz w:val="26"/>
        </w:rPr>
        <w:t>акже присутствуют члены СРО ААС:</w:t>
      </w:r>
    </w:p>
    <w:p w:rsidR="000A1EEA" w:rsidRDefault="00AB40A2" w:rsidP="00AB40A2">
      <w:pPr>
        <w:ind w:left="567"/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 xml:space="preserve">- </w:t>
      </w:r>
      <w:proofErr w:type="spellStart"/>
      <w:r w:rsidR="001748D2">
        <w:rPr>
          <w:rFonts w:ascii="Times New Roman" w:eastAsia="Calibri" w:hAnsi="Times New Roman"/>
          <w:sz w:val="26"/>
        </w:rPr>
        <w:t>Брекоткина</w:t>
      </w:r>
      <w:proofErr w:type="spellEnd"/>
      <w:r w:rsidR="001748D2">
        <w:rPr>
          <w:rFonts w:ascii="Times New Roman" w:eastAsia="Calibri" w:hAnsi="Times New Roman"/>
          <w:sz w:val="26"/>
        </w:rPr>
        <w:t xml:space="preserve"> З.Т</w:t>
      </w:r>
      <w:r w:rsidR="00E83297">
        <w:rPr>
          <w:rFonts w:ascii="Times New Roman" w:eastAsia="Calibri" w:hAnsi="Times New Roman"/>
          <w:sz w:val="26"/>
        </w:rPr>
        <w:t>. лично.</w:t>
      </w:r>
    </w:p>
    <w:p w:rsidR="0092766F" w:rsidRDefault="00AB40A2" w:rsidP="00AB40A2">
      <w:pPr>
        <w:ind w:left="567"/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 xml:space="preserve">- </w:t>
      </w:r>
      <w:r w:rsidR="006555B6">
        <w:rPr>
          <w:rFonts w:ascii="Times New Roman" w:eastAsia="Calibri" w:hAnsi="Times New Roman"/>
          <w:sz w:val="26"/>
        </w:rPr>
        <w:t>Координатор</w:t>
      </w:r>
      <w:r w:rsidR="0092766F">
        <w:rPr>
          <w:rFonts w:ascii="Times New Roman" w:eastAsia="Calibri" w:hAnsi="Times New Roman"/>
          <w:sz w:val="26"/>
        </w:rPr>
        <w:t xml:space="preserve"> Пр</w:t>
      </w:r>
      <w:r>
        <w:rPr>
          <w:rFonts w:ascii="Times New Roman" w:eastAsia="Calibri" w:hAnsi="Times New Roman"/>
          <w:sz w:val="26"/>
        </w:rPr>
        <w:t xml:space="preserve">иволжского </w:t>
      </w:r>
      <w:r w:rsidR="0092766F">
        <w:rPr>
          <w:rFonts w:ascii="Times New Roman" w:eastAsia="Calibri" w:hAnsi="Times New Roman"/>
          <w:sz w:val="26"/>
        </w:rPr>
        <w:t xml:space="preserve">ТО </w:t>
      </w:r>
      <w:r>
        <w:rPr>
          <w:rFonts w:ascii="Times New Roman" w:eastAsia="Calibri" w:hAnsi="Times New Roman"/>
          <w:sz w:val="26"/>
        </w:rPr>
        <w:t xml:space="preserve">СРО ААС </w:t>
      </w:r>
      <w:r w:rsidR="0092766F">
        <w:rPr>
          <w:rFonts w:ascii="Times New Roman" w:eastAsia="Calibri" w:hAnsi="Times New Roman"/>
          <w:sz w:val="26"/>
        </w:rPr>
        <w:t>Селезнева О.А присутствует по должности.</w:t>
      </w:r>
    </w:p>
    <w:p w:rsidR="00AE4948" w:rsidRDefault="00AE4948" w:rsidP="00AB40A2">
      <w:pPr>
        <w:jc w:val="both"/>
        <w:rPr>
          <w:rFonts w:ascii="Times New Roman" w:eastAsia="Calibri" w:hAnsi="Times New Roman"/>
          <w:b/>
          <w:sz w:val="26"/>
        </w:rPr>
      </w:pPr>
    </w:p>
    <w:p w:rsidR="009F61A1" w:rsidRDefault="009F61A1" w:rsidP="00AB40A2">
      <w:pPr>
        <w:jc w:val="both"/>
        <w:rPr>
          <w:rFonts w:ascii="Times New Roman" w:eastAsia="Calibri" w:hAnsi="Times New Roman"/>
          <w:b/>
          <w:sz w:val="26"/>
        </w:rPr>
      </w:pPr>
      <w:r w:rsidRPr="00267FD4">
        <w:rPr>
          <w:rFonts w:ascii="Times New Roman" w:eastAsia="Calibri" w:hAnsi="Times New Roman"/>
          <w:b/>
          <w:sz w:val="26"/>
        </w:rPr>
        <w:t>Процедурные вопросы:</w:t>
      </w:r>
    </w:p>
    <w:p w:rsidR="00AB40A2" w:rsidRPr="00267FD4" w:rsidRDefault="00AB40A2" w:rsidP="00AB40A2">
      <w:pPr>
        <w:jc w:val="both"/>
        <w:rPr>
          <w:rFonts w:ascii="Times New Roman" w:eastAsia="Calibri" w:hAnsi="Times New Roman"/>
          <w:b/>
          <w:sz w:val="26"/>
        </w:rPr>
      </w:pPr>
    </w:p>
    <w:p w:rsidR="009F61A1" w:rsidRPr="00267FD4" w:rsidRDefault="009F61A1" w:rsidP="00AB40A2">
      <w:pPr>
        <w:ind w:firstLine="567"/>
        <w:jc w:val="both"/>
        <w:rPr>
          <w:rFonts w:ascii="Times New Roman" w:eastAsia="Calibri" w:hAnsi="Times New Roman"/>
          <w:sz w:val="26"/>
        </w:rPr>
      </w:pPr>
      <w:r w:rsidRPr="00267FD4">
        <w:rPr>
          <w:rFonts w:ascii="Times New Roman" w:eastAsia="Calibri" w:hAnsi="Times New Roman"/>
          <w:sz w:val="26"/>
        </w:rPr>
        <w:t>1.</w:t>
      </w:r>
      <w:r w:rsidR="00EC5708">
        <w:rPr>
          <w:rFonts w:ascii="Times New Roman" w:eastAsia="Calibri" w:hAnsi="Times New Roman"/>
          <w:sz w:val="26"/>
        </w:rPr>
        <w:t xml:space="preserve"> </w:t>
      </w:r>
      <w:r w:rsidRPr="00267FD4">
        <w:rPr>
          <w:rFonts w:ascii="Times New Roman" w:eastAsia="Calibri" w:hAnsi="Times New Roman"/>
          <w:sz w:val="26"/>
        </w:rPr>
        <w:t>Избрать Председателем заседания Совета П</w:t>
      </w:r>
      <w:r w:rsidR="002A2176">
        <w:rPr>
          <w:rFonts w:ascii="Times New Roman" w:eastAsia="Calibri" w:hAnsi="Times New Roman"/>
          <w:sz w:val="26"/>
        </w:rPr>
        <w:t>р</w:t>
      </w:r>
      <w:r w:rsidR="00AB40A2">
        <w:rPr>
          <w:rFonts w:ascii="Times New Roman" w:eastAsia="Calibri" w:hAnsi="Times New Roman"/>
          <w:sz w:val="26"/>
        </w:rPr>
        <w:t xml:space="preserve">иволжского </w:t>
      </w:r>
      <w:r w:rsidRPr="00267FD4">
        <w:rPr>
          <w:rFonts w:ascii="Times New Roman" w:eastAsia="Calibri" w:hAnsi="Times New Roman"/>
          <w:sz w:val="26"/>
        </w:rPr>
        <w:t xml:space="preserve">ТО </w:t>
      </w:r>
      <w:r w:rsidR="00AB40A2">
        <w:rPr>
          <w:rFonts w:ascii="Times New Roman" w:eastAsia="Calibri" w:hAnsi="Times New Roman"/>
          <w:sz w:val="26"/>
        </w:rPr>
        <w:t xml:space="preserve">СРО ААС </w:t>
      </w:r>
      <w:r w:rsidRPr="00267FD4">
        <w:rPr>
          <w:rFonts w:ascii="Times New Roman" w:eastAsia="Calibri" w:hAnsi="Times New Roman"/>
          <w:sz w:val="26"/>
        </w:rPr>
        <w:t>Сюткину М.Г.</w:t>
      </w:r>
    </w:p>
    <w:p w:rsidR="009F61A1" w:rsidRPr="00267FD4" w:rsidRDefault="009F61A1" w:rsidP="00AB40A2">
      <w:pPr>
        <w:ind w:firstLine="567"/>
        <w:jc w:val="both"/>
        <w:rPr>
          <w:rFonts w:ascii="Times New Roman" w:eastAsia="Calibri" w:hAnsi="Times New Roman"/>
          <w:sz w:val="26"/>
        </w:rPr>
      </w:pPr>
      <w:r w:rsidRPr="00267FD4">
        <w:rPr>
          <w:rFonts w:ascii="Times New Roman" w:eastAsia="Calibri" w:hAnsi="Times New Roman"/>
          <w:sz w:val="26"/>
        </w:rPr>
        <w:t>2.</w:t>
      </w:r>
      <w:r w:rsidR="00EC5708">
        <w:rPr>
          <w:rFonts w:ascii="Times New Roman" w:eastAsia="Calibri" w:hAnsi="Times New Roman"/>
          <w:sz w:val="26"/>
        </w:rPr>
        <w:t xml:space="preserve"> </w:t>
      </w:r>
      <w:r w:rsidRPr="00267FD4">
        <w:rPr>
          <w:rFonts w:ascii="Times New Roman" w:eastAsia="Calibri" w:hAnsi="Times New Roman"/>
          <w:sz w:val="26"/>
        </w:rPr>
        <w:t>Избрать Секретарем заседания Совета П</w:t>
      </w:r>
      <w:r w:rsidR="002A2176">
        <w:rPr>
          <w:rFonts w:ascii="Times New Roman" w:eastAsia="Calibri" w:hAnsi="Times New Roman"/>
          <w:sz w:val="26"/>
        </w:rPr>
        <w:t>р</w:t>
      </w:r>
      <w:r w:rsidR="00AB40A2">
        <w:rPr>
          <w:rFonts w:ascii="Times New Roman" w:eastAsia="Calibri" w:hAnsi="Times New Roman"/>
          <w:sz w:val="26"/>
        </w:rPr>
        <w:t xml:space="preserve">иволжского </w:t>
      </w:r>
      <w:r w:rsidRPr="00267FD4">
        <w:rPr>
          <w:rFonts w:ascii="Times New Roman" w:eastAsia="Calibri" w:hAnsi="Times New Roman"/>
          <w:sz w:val="26"/>
        </w:rPr>
        <w:t>ТО</w:t>
      </w:r>
      <w:r w:rsidR="00AB40A2">
        <w:rPr>
          <w:rFonts w:ascii="Times New Roman" w:eastAsia="Calibri" w:hAnsi="Times New Roman"/>
          <w:sz w:val="26"/>
        </w:rPr>
        <w:t xml:space="preserve"> СРО ААС</w:t>
      </w:r>
      <w:r w:rsidRPr="00267FD4">
        <w:rPr>
          <w:rFonts w:ascii="Times New Roman" w:eastAsia="Calibri" w:hAnsi="Times New Roman"/>
          <w:sz w:val="26"/>
        </w:rPr>
        <w:t xml:space="preserve"> Селезневу О.А.</w:t>
      </w:r>
    </w:p>
    <w:p w:rsidR="009F61A1" w:rsidRPr="00267FD4" w:rsidRDefault="009F61A1" w:rsidP="00AB40A2">
      <w:pPr>
        <w:ind w:firstLine="567"/>
        <w:jc w:val="both"/>
        <w:rPr>
          <w:rFonts w:ascii="Times New Roman" w:eastAsia="Calibri" w:hAnsi="Times New Roman"/>
          <w:sz w:val="26"/>
        </w:rPr>
      </w:pPr>
      <w:r w:rsidRPr="00267FD4">
        <w:rPr>
          <w:rFonts w:ascii="Times New Roman" w:eastAsia="Calibri" w:hAnsi="Times New Roman"/>
          <w:sz w:val="26"/>
        </w:rPr>
        <w:t>3. Утвердить Повестку дня с учетом поступивших замечаний и предложений.</w:t>
      </w:r>
    </w:p>
    <w:p w:rsidR="00AB40A2" w:rsidRDefault="00AB40A2" w:rsidP="00AB40A2">
      <w:pPr>
        <w:jc w:val="both"/>
        <w:rPr>
          <w:rFonts w:ascii="Times New Roman" w:eastAsia="Calibri" w:hAnsi="Times New Roman"/>
          <w:b/>
          <w:sz w:val="26"/>
        </w:rPr>
      </w:pPr>
    </w:p>
    <w:p w:rsidR="009F61A1" w:rsidRDefault="00F23EF4" w:rsidP="00AB40A2">
      <w:pPr>
        <w:jc w:val="both"/>
        <w:rPr>
          <w:rFonts w:ascii="Times New Roman" w:eastAsia="Calibri" w:hAnsi="Times New Roman"/>
          <w:b/>
          <w:sz w:val="26"/>
        </w:rPr>
      </w:pPr>
      <w:r>
        <w:rPr>
          <w:rFonts w:ascii="Times New Roman" w:eastAsia="Calibri" w:hAnsi="Times New Roman"/>
          <w:b/>
          <w:sz w:val="26"/>
        </w:rPr>
        <w:t>Решения приняты единогласно</w:t>
      </w:r>
    </w:p>
    <w:p w:rsidR="00AE2060" w:rsidRDefault="00AE2060" w:rsidP="00AB40A2">
      <w:pPr>
        <w:jc w:val="both"/>
        <w:rPr>
          <w:rFonts w:ascii="Times New Roman" w:eastAsia="Calibri" w:hAnsi="Times New Roman"/>
          <w:b/>
          <w:sz w:val="26"/>
        </w:rPr>
      </w:pPr>
    </w:p>
    <w:p w:rsidR="009F61A1" w:rsidRDefault="009F61A1" w:rsidP="00AB40A2">
      <w:pPr>
        <w:jc w:val="both"/>
        <w:rPr>
          <w:rFonts w:ascii="Times New Roman" w:eastAsia="Calibri" w:hAnsi="Times New Roman"/>
          <w:b/>
          <w:sz w:val="26"/>
        </w:rPr>
      </w:pPr>
      <w:r w:rsidRPr="00267FD4">
        <w:rPr>
          <w:rFonts w:ascii="Times New Roman" w:eastAsia="Calibri" w:hAnsi="Times New Roman"/>
          <w:b/>
          <w:sz w:val="26"/>
        </w:rPr>
        <w:t>Повестка дня заседания:</w:t>
      </w:r>
    </w:p>
    <w:p w:rsidR="00AB40A2" w:rsidRPr="00267FD4" w:rsidRDefault="00AB40A2" w:rsidP="00AB40A2">
      <w:pPr>
        <w:jc w:val="both"/>
        <w:rPr>
          <w:rFonts w:ascii="Times New Roman" w:eastAsia="Calibri" w:hAnsi="Times New Roman"/>
          <w:b/>
          <w:sz w:val="26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210"/>
        <w:gridCol w:w="2579"/>
      </w:tblGrid>
      <w:tr w:rsidR="009F61A1" w:rsidRPr="009D05B5" w:rsidTr="00AB40A2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A1" w:rsidRPr="009D05B5" w:rsidRDefault="009F61A1" w:rsidP="00AB40A2">
            <w:pPr>
              <w:spacing w:line="276" w:lineRule="auto"/>
              <w:ind w:left="-108" w:right="-170"/>
              <w:jc w:val="both"/>
              <w:rPr>
                <w:rFonts w:ascii="Times New Roman" w:eastAsia="Calibri" w:hAnsi="Times New Roman"/>
                <w:b/>
                <w:sz w:val="26"/>
                <w:lang w:val="en-US"/>
              </w:rPr>
            </w:pPr>
            <w:r w:rsidRPr="009D05B5">
              <w:rPr>
                <w:rFonts w:ascii="Times New Roman" w:eastAsia="Calibri" w:hAnsi="Times New Roman"/>
                <w:b/>
                <w:sz w:val="26"/>
                <w:lang w:val="en-US"/>
              </w:rPr>
              <w:t>№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A1" w:rsidRPr="009D05B5" w:rsidRDefault="009F61A1" w:rsidP="00AB40A2">
            <w:pPr>
              <w:spacing w:line="276" w:lineRule="auto"/>
              <w:ind w:right="45"/>
              <w:jc w:val="both"/>
              <w:rPr>
                <w:rFonts w:ascii="Times New Roman" w:eastAsia="Calibri" w:hAnsi="Times New Roman"/>
                <w:b/>
                <w:sz w:val="26"/>
                <w:lang w:val="en-US"/>
              </w:rPr>
            </w:pPr>
            <w:proofErr w:type="spellStart"/>
            <w:r w:rsidRPr="009D05B5">
              <w:rPr>
                <w:rFonts w:ascii="Times New Roman" w:eastAsia="Calibri" w:hAnsi="Times New Roman"/>
                <w:b/>
                <w:sz w:val="26"/>
                <w:lang w:val="en-US"/>
              </w:rPr>
              <w:t>Вопрос</w:t>
            </w:r>
            <w:proofErr w:type="spellEnd"/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A1" w:rsidRPr="009D05B5" w:rsidRDefault="009F61A1" w:rsidP="00AB40A2">
            <w:pPr>
              <w:spacing w:line="276" w:lineRule="auto"/>
              <w:ind w:right="-108"/>
              <w:jc w:val="both"/>
              <w:rPr>
                <w:rFonts w:ascii="Times New Roman" w:eastAsia="Calibri" w:hAnsi="Times New Roman"/>
                <w:b/>
                <w:sz w:val="26"/>
                <w:lang w:val="en-US"/>
              </w:rPr>
            </w:pPr>
            <w:proofErr w:type="spellStart"/>
            <w:r w:rsidRPr="009D05B5">
              <w:rPr>
                <w:rFonts w:ascii="Times New Roman" w:eastAsia="Calibri" w:hAnsi="Times New Roman"/>
                <w:b/>
                <w:sz w:val="26"/>
                <w:lang w:val="en-US"/>
              </w:rPr>
              <w:t>Докладчик</w:t>
            </w:r>
            <w:proofErr w:type="spellEnd"/>
          </w:p>
        </w:tc>
      </w:tr>
      <w:tr w:rsidR="00285589" w:rsidTr="00AB40A2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89" w:rsidRDefault="00285589" w:rsidP="00AB40A2">
            <w:pPr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0" w:firstLine="0"/>
              <w:jc w:val="both"/>
              <w:rPr>
                <w:bCs/>
                <w:sz w:val="26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89" w:rsidRPr="00C41C0A" w:rsidRDefault="004E5BD3" w:rsidP="00EC5708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 итогах проведения Общего Собрания Приволжского ТО</w:t>
            </w:r>
            <w:r w:rsidR="00AB40A2">
              <w:rPr>
                <w:rFonts w:ascii="Times New Roman" w:hAnsi="Times New Roman"/>
                <w:sz w:val="26"/>
              </w:rPr>
              <w:t xml:space="preserve"> СРО ААС</w:t>
            </w:r>
            <w:r>
              <w:rPr>
                <w:rFonts w:ascii="Times New Roman" w:hAnsi="Times New Roman"/>
                <w:sz w:val="26"/>
              </w:rPr>
              <w:t xml:space="preserve"> в заочной форме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89" w:rsidRPr="00EF6625" w:rsidRDefault="004E5BD3" w:rsidP="00AB40A2">
            <w:pPr>
              <w:jc w:val="both"/>
              <w:rPr>
                <w:rFonts w:ascii="Times New Roman" w:hAnsi="Times New Roman"/>
                <w:sz w:val="26"/>
              </w:rPr>
            </w:pPr>
            <w:r w:rsidRPr="004E5BD3">
              <w:rPr>
                <w:rFonts w:ascii="Times New Roman" w:hAnsi="Times New Roman"/>
                <w:sz w:val="26"/>
              </w:rPr>
              <w:t>Сюткина М.Г.</w:t>
            </w:r>
          </w:p>
        </w:tc>
      </w:tr>
      <w:tr w:rsidR="004E5BD3" w:rsidTr="00AB40A2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D3" w:rsidRDefault="004E5BD3" w:rsidP="00AB40A2">
            <w:pPr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0" w:firstLine="0"/>
              <w:jc w:val="both"/>
              <w:rPr>
                <w:bCs/>
                <w:sz w:val="26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D3" w:rsidRPr="00C41C0A" w:rsidRDefault="004E5BD3" w:rsidP="00EC5708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Текущая р</w:t>
            </w:r>
            <w:r w:rsidRPr="000220D3">
              <w:rPr>
                <w:rFonts w:ascii="Times New Roman" w:hAnsi="Times New Roman"/>
                <w:sz w:val="26"/>
              </w:rPr>
              <w:t>абот</w:t>
            </w:r>
            <w:r>
              <w:rPr>
                <w:rFonts w:ascii="Times New Roman" w:hAnsi="Times New Roman"/>
                <w:sz w:val="26"/>
              </w:rPr>
              <w:t>а</w:t>
            </w:r>
            <w:r w:rsidRPr="000220D3">
              <w:rPr>
                <w:rFonts w:ascii="Times New Roman" w:hAnsi="Times New Roman"/>
                <w:sz w:val="26"/>
              </w:rPr>
              <w:t xml:space="preserve"> Совета</w:t>
            </w:r>
            <w:r>
              <w:rPr>
                <w:rFonts w:ascii="Times New Roman" w:hAnsi="Times New Roman"/>
                <w:sz w:val="26"/>
              </w:rPr>
              <w:t xml:space="preserve"> Пр</w:t>
            </w:r>
            <w:r w:rsidR="009439BD">
              <w:rPr>
                <w:rFonts w:ascii="Times New Roman" w:hAnsi="Times New Roman"/>
                <w:sz w:val="26"/>
              </w:rPr>
              <w:t xml:space="preserve">иволжского </w:t>
            </w:r>
            <w:r>
              <w:rPr>
                <w:rFonts w:ascii="Times New Roman" w:hAnsi="Times New Roman"/>
                <w:sz w:val="26"/>
              </w:rPr>
              <w:t>ТО</w:t>
            </w:r>
            <w:r w:rsidR="009439BD">
              <w:rPr>
                <w:rFonts w:ascii="Times New Roman" w:hAnsi="Times New Roman"/>
                <w:sz w:val="26"/>
              </w:rPr>
              <w:t xml:space="preserve"> СРО ААС</w:t>
            </w:r>
            <w:r>
              <w:rPr>
                <w:rFonts w:ascii="Times New Roman" w:hAnsi="Times New Roman"/>
                <w:sz w:val="26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D3" w:rsidRPr="00EF6625" w:rsidRDefault="004E5BD3" w:rsidP="00AB40A2">
            <w:pPr>
              <w:jc w:val="both"/>
              <w:rPr>
                <w:rFonts w:ascii="Times New Roman" w:hAnsi="Times New Roman"/>
                <w:sz w:val="26"/>
              </w:rPr>
            </w:pPr>
            <w:r w:rsidRPr="00AE2060">
              <w:rPr>
                <w:rFonts w:ascii="Times New Roman" w:hAnsi="Times New Roman"/>
                <w:sz w:val="26"/>
              </w:rPr>
              <w:t>Сюткина М.Г.</w:t>
            </w:r>
          </w:p>
        </w:tc>
      </w:tr>
      <w:tr w:rsidR="004E5BD3" w:rsidTr="00AB40A2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D3" w:rsidRDefault="004E5BD3" w:rsidP="00AB40A2">
            <w:pPr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0" w:firstLine="0"/>
              <w:jc w:val="both"/>
              <w:rPr>
                <w:bCs/>
                <w:sz w:val="26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D3" w:rsidRPr="00557F61" w:rsidRDefault="004E5BD3" w:rsidP="00EC5708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Разное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D3" w:rsidRPr="00557F61" w:rsidRDefault="004E5BD3" w:rsidP="00AB40A2">
            <w:pPr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Сюткина М.Г.</w:t>
            </w:r>
          </w:p>
        </w:tc>
      </w:tr>
    </w:tbl>
    <w:p w:rsidR="0018397A" w:rsidRPr="00FE2865" w:rsidRDefault="0018397A" w:rsidP="00AB40A2">
      <w:pPr>
        <w:pStyle w:val="a3"/>
        <w:jc w:val="both"/>
        <w:rPr>
          <w:sz w:val="28"/>
          <w:szCs w:val="28"/>
        </w:rPr>
      </w:pPr>
    </w:p>
    <w:p w:rsidR="009F61A1" w:rsidRDefault="009F61A1" w:rsidP="00AB40A2">
      <w:pPr>
        <w:jc w:val="both"/>
        <w:rPr>
          <w:rFonts w:ascii="Times New Roman" w:eastAsia="Calibri" w:hAnsi="Times New Roman"/>
          <w:b/>
          <w:i/>
          <w:sz w:val="26"/>
          <w:u w:val="single"/>
        </w:rPr>
      </w:pPr>
      <w:r w:rsidRPr="001C28D6">
        <w:rPr>
          <w:rFonts w:ascii="Times New Roman" w:eastAsia="Calibri" w:hAnsi="Times New Roman"/>
          <w:b/>
          <w:i/>
          <w:sz w:val="26"/>
          <w:u w:val="single"/>
        </w:rPr>
        <w:t>По первому вопросу</w:t>
      </w:r>
    </w:p>
    <w:p w:rsidR="0065305E" w:rsidRPr="0065305E" w:rsidRDefault="0065305E" w:rsidP="00AB40A2">
      <w:pPr>
        <w:jc w:val="both"/>
        <w:rPr>
          <w:rFonts w:ascii="Times New Roman" w:eastAsia="Calibri" w:hAnsi="Times New Roman"/>
          <w:b/>
          <w:sz w:val="26"/>
        </w:rPr>
      </w:pPr>
    </w:p>
    <w:p w:rsidR="004E5BD3" w:rsidRDefault="004E5BD3" w:rsidP="0065305E">
      <w:pPr>
        <w:ind w:firstLine="708"/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По первому вопросу Заседания Совета выступила председатель Совета Сюткина М.Г., она информировала о том, что 12 апреля 2019 года были подведены итоги голосования по вопросам Повестки дня Общего Собрания Приволжского ТО СРО ААС.</w:t>
      </w:r>
    </w:p>
    <w:p w:rsidR="0065305E" w:rsidRDefault="004E5BD3" w:rsidP="0065305E">
      <w:pPr>
        <w:ind w:firstLine="708"/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1)</w:t>
      </w:r>
      <w:r w:rsidR="0065305E">
        <w:rPr>
          <w:rFonts w:ascii="Times New Roman" w:eastAsia="Calibri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 xml:space="preserve">Список Делегатов на Съезд СРО ААС результатами голосования был утвержден в количестве 11 человек; </w:t>
      </w:r>
    </w:p>
    <w:p w:rsidR="004E5BD3" w:rsidRDefault="004E5BD3" w:rsidP="0065305E">
      <w:pPr>
        <w:ind w:firstLine="708"/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 xml:space="preserve">2) </w:t>
      </w:r>
      <w:proofErr w:type="gramStart"/>
      <w:r>
        <w:rPr>
          <w:rFonts w:ascii="Times New Roman" w:eastAsia="Calibri" w:hAnsi="Times New Roman"/>
          <w:sz w:val="26"/>
        </w:rPr>
        <w:t>В</w:t>
      </w:r>
      <w:proofErr w:type="gramEnd"/>
      <w:r>
        <w:rPr>
          <w:rFonts w:ascii="Times New Roman" w:eastAsia="Calibri" w:hAnsi="Times New Roman"/>
          <w:sz w:val="26"/>
        </w:rPr>
        <w:t xml:space="preserve"> состав Совета Приволжского ТО</w:t>
      </w:r>
      <w:r w:rsidR="0065305E">
        <w:rPr>
          <w:rFonts w:ascii="Times New Roman" w:eastAsia="Calibri" w:hAnsi="Times New Roman"/>
          <w:sz w:val="26"/>
        </w:rPr>
        <w:t xml:space="preserve"> СРО ААС</w:t>
      </w:r>
      <w:r>
        <w:rPr>
          <w:rFonts w:ascii="Times New Roman" w:eastAsia="Calibri" w:hAnsi="Times New Roman"/>
          <w:sz w:val="26"/>
        </w:rPr>
        <w:t xml:space="preserve"> дополнительно к общему составу Совета введена кандидатура от Самарской области </w:t>
      </w:r>
      <w:proofErr w:type="spellStart"/>
      <w:r>
        <w:rPr>
          <w:rFonts w:ascii="Times New Roman" w:eastAsia="Calibri" w:hAnsi="Times New Roman"/>
          <w:sz w:val="26"/>
        </w:rPr>
        <w:t>Вайханская</w:t>
      </w:r>
      <w:proofErr w:type="spellEnd"/>
      <w:r>
        <w:rPr>
          <w:rFonts w:ascii="Times New Roman" w:eastAsia="Calibri" w:hAnsi="Times New Roman"/>
          <w:sz w:val="26"/>
        </w:rPr>
        <w:t xml:space="preserve"> Ольга Леонидовна.</w:t>
      </w:r>
    </w:p>
    <w:p w:rsidR="004E5BD3" w:rsidRPr="004E5BD3" w:rsidRDefault="004E5BD3" w:rsidP="00AB40A2">
      <w:pPr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 xml:space="preserve">Протокол Общего Собрания размещен на сайте СРО ААС в разделе Приволжского </w:t>
      </w:r>
      <w:r w:rsidR="0065305E">
        <w:rPr>
          <w:rFonts w:ascii="Times New Roman" w:eastAsia="Calibri" w:hAnsi="Times New Roman"/>
          <w:sz w:val="26"/>
        </w:rPr>
        <w:t>ТО СРО ААС</w:t>
      </w:r>
      <w:r>
        <w:rPr>
          <w:rFonts w:ascii="Times New Roman" w:eastAsia="Calibri" w:hAnsi="Times New Roman"/>
          <w:sz w:val="26"/>
        </w:rPr>
        <w:t>.</w:t>
      </w:r>
    </w:p>
    <w:p w:rsidR="0001275F" w:rsidRDefault="0001275F" w:rsidP="00AB40A2">
      <w:pPr>
        <w:jc w:val="both"/>
        <w:rPr>
          <w:rFonts w:ascii="Times New Roman" w:eastAsia="Calibri" w:hAnsi="Times New Roman"/>
          <w:b/>
          <w:i/>
          <w:sz w:val="26"/>
          <w:u w:val="single"/>
        </w:rPr>
      </w:pPr>
    </w:p>
    <w:p w:rsidR="0001275F" w:rsidRPr="0001275F" w:rsidRDefault="0001275F" w:rsidP="00AB40A2">
      <w:pPr>
        <w:jc w:val="both"/>
        <w:rPr>
          <w:rFonts w:ascii="Times New Roman" w:eastAsia="Calibri" w:hAnsi="Times New Roman"/>
          <w:b/>
          <w:sz w:val="26"/>
        </w:rPr>
      </w:pPr>
      <w:r w:rsidRPr="0001275F">
        <w:rPr>
          <w:rFonts w:ascii="Times New Roman" w:eastAsia="Calibri" w:hAnsi="Times New Roman"/>
          <w:b/>
          <w:sz w:val="26"/>
        </w:rPr>
        <w:t>Решили:</w:t>
      </w:r>
    </w:p>
    <w:p w:rsidR="0001275F" w:rsidRPr="0001275F" w:rsidRDefault="0001275F" w:rsidP="00AB40A2">
      <w:pPr>
        <w:jc w:val="both"/>
        <w:rPr>
          <w:rFonts w:ascii="Times New Roman" w:eastAsia="Calibri" w:hAnsi="Times New Roman"/>
          <w:b/>
          <w:i/>
          <w:sz w:val="26"/>
          <w:u w:val="single"/>
        </w:rPr>
      </w:pPr>
    </w:p>
    <w:p w:rsidR="0001275F" w:rsidRPr="00F23EF4" w:rsidRDefault="0001275F" w:rsidP="00AB40A2">
      <w:pPr>
        <w:jc w:val="both"/>
        <w:rPr>
          <w:rFonts w:ascii="Times New Roman" w:eastAsia="Calibri" w:hAnsi="Times New Roman"/>
          <w:b/>
          <w:sz w:val="26"/>
        </w:rPr>
      </w:pPr>
      <w:r w:rsidRPr="0001275F">
        <w:rPr>
          <w:rFonts w:ascii="Times New Roman" w:eastAsia="Calibri" w:hAnsi="Times New Roman"/>
          <w:sz w:val="26"/>
        </w:rPr>
        <w:t>1.1. Принять полученную информацию к сведению</w:t>
      </w:r>
      <w:r w:rsidR="00F23EF4" w:rsidRPr="00F23EF4">
        <w:rPr>
          <w:rFonts w:ascii="Times New Roman" w:eastAsia="Calibri" w:hAnsi="Times New Roman"/>
          <w:i/>
          <w:sz w:val="26"/>
        </w:rPr>
        <w:t>.</w:t>
      </w:r>
    </w:p>
    <w:p w:rsidR="0001275F" w:rsidRPr="0001275F" w:rsidRDefault="0001275F" w:rsidP="00AB40A2">
      <w:pPr>
        <w:jc w:val="both"/>
        <w:rPr>
          <w:rFonts w:ascii="Times New Roman" w:eastAsia="Calibri" w:hAnsi="Times New Roman"/>
          <w:b/>
          <w:i/>
          <w:sz w:val="26"/>
          <w:u w:val="single"/>
        </w:rPr>
      </w:pPr>
    </w:p>
    <w:p w:rsidR="0001275F" w:rsidRPr="0001275F" w:rsidRDefault="00F23EF4" w:rsidP="00AB40A2">
      <w:pPr>
        <w:jc w:val="both"/>
        <w:rPr>
          <w:rFonts w:ascii="Times New Roman" w:eastAsia="Calibri" w:hAnsi="Times New Roman"/>
          <w:b/>
          <w:sz w:val="26"/>
        </w:rPr>
      </w:pPr>
      <w:r>
        <w:rPr>
          <w:rFonts w:ascii="Times New Roman" w:eastAsia="Calibri" w:hAnsi="Times New Roman"/>
          <w:b/>
          <w:sz w:val="26"/>
        </w:rPr>
        <w:t>Решение принято единогласно</w:t>
      </w:r>
    </w:p>
    <w:p w:rsidR="004E5BD3" w:rsidRDefault="004E5BD3" w:rsidP="00AB40A2">
      <w:pPr>
        <w:jc w:val="both"/>
        <w:rPr>
          <w:rFonts w:ascii="Times New Roman" w:eastAsia="Calibri" w:hAnsi="Times New Roman"/>
          <w:b/>
          <w:i/>
          <w:sz w:val="26"/>
          <w:u w:val="single"/>
        </w:rPr>
      </w:pPr>
    </w:p>
    <w:p w:rsidR="0015323E" w:rsidRDefault="004E5BD3" w:rsidP="00AB40A2">
      <w:pPr>
        <w:jc w:val="both"/>
        <w:rPr>
          <w:rFonts w:ascii="Times New Roman" w:eastAsia="Calibri" w:hAnsi="Times New Roman"/>
          <w:b/>
          <w:i/>
          <w:sz w:val="26"/>
          <w:u w:val="single"/>
        </w:rPr>
      </w:pPr>
      <w:r w:rsidRPr="004E5BD3">
        <w:rPr>
          <w:rFonts w:ascii="Times New Roman" w:eastAsia="Calibri" w:hAnsi="Times New Roman"/>
          <w:b/>
          <w:i/>
          <w:sz w:val="26"/>
          <w:u w:val="single"/>
        </w:rPr>
        <w:t>По второму вопросу</w:t>
      </w:r>
    </w:p>
    <w:p w:rsidR="0001275F" w:rsidRPr="004E5BD3" w:rsidRDefault="0001275F" w:rsidP="00AB40A2">
      <w:pPr>
        <w:jc w:val="both"/>
        <w:rPr>
          <w:rFonts w:ascii="Times New Roman" w:eastAsia="Calibri" w:hAnsi="Times New Roman"/>
          <w:b/>
          <w:i/>
          <w:sz w:val="26"/>
          <w:u w:val="single"/>
        </w:rPr>
      </w:pPr>
    </w:p>
    <w:p w:rsidR="00ED05CD" w:rsidRDefault="00BC6127" w:rsidP="0065305E">
      <w:pPr>
        <w:suppressAutoHyphens/>
        <w:ind w:firstLine="708"/>
        <w:jc w:val="both"/>
        <w:rPr>
          <w:rFonts w:ascii="Times New Roman" w:hAnsi="Times New Roman"/>
          <w:sz w:val="26"/>
        </w:rPr>
      </w:pPr>
      <w:r w:rsidRPr="00FB2447">
        <w:rPr>
          <w:rFonts w:ascii="Times New Roman" w:eastAsia="Calibri" w:hAnsi="Times New Roman"/>
          <w:sz w:val="26"/>
        </w:rPr>
        <w:t>В</w:t>
      </w:r>
      <w:r w:rsidR="00BC060D" w:rsidRPr="00FB2447">
        <w:rPr>
          <w:rFonts w:ascii="Times New Roman" w:hAnsi="Times New Roman"/>
          <w:sz w:val="26"/>
        </w:rPr>
        <w:t>ыступила п</w:t>
      </w:r>
      <w:r w:rsidR="0065305E">
        <w:rPr>
          <w:rFonts w:ascii="Times New Roman" w:hAnsi="Times New Roman"/>
          <w:sz w:val="26"/>
        </w:rPr>
        <w:t>редседатель Совета Сюткина М.Г.</w:t>
      </w:r>
      <w:r w:rsidR="009439BD">
        <w:rPr>
          <w:rFonts w:ascii="Times New Roman" w:hAnsi="Times New Roman"/>
          <w:sz w:val="26"/>
        </w:rPr>
        <w:t>, которая</w:t>
      </w:r>
      <w:r w:rsidR="0019444D" w:rsidRPr="00FB2447">
        <w:rPr>
          <w:rFonts w:ascii="Times New Roman" w:hAnsi="Times New Roman"/>
          <w:sz w:val="26"/>
        </w:rPr>
        <w:t xml:space="preserve"> </w:t>
      </w:r>
      <w:r w:rsidR="00D81B31">
        <w:rPr>
          <w:rFonts w:ascii="Times New Roman" w:hAnsi="Times New Roman"/>
          <w:sz w:val="26"/>
        </w:rPr>
        <w:t>рассказала о деятельности Приволжского ТО</w:t>
      </w:r>
      <w:r w:rsidR="0065305E">
        <w:rPr>
          <w:rFonts w:ascii="Times New Roman" w:hAnsi="Times New Roman"/>
          <w:sz w:val="26"/>
        </w:rPr>
        <w:t xml:space="preserve"> СРО ААС</w:t>
      </w:r>
      <w:r w:rsidR="009439BD">
        <w:rPr>
          <w:rFonts w:ascii="Times New Roman" w:hAnsi="Times New Roman"/>
          <w:sz w:val="26"/>
        </w:rPr>
        <w:t>. П</w:t>
      </w:r>
      <w:r w:rsidR="00E601F1">
        <w:rPr>
          <w:rFonts w:ascii="Times New Roman" w:hAnsi="Times New Roman"/>
          <w:sz w:val="26"/>
        </w:rPr>
        <w:t xml:space="preserve">роведена </w:t>
      </w:r>
      <w:r w:rsidR="009439BD">
        <w:rPr>
          <w:rFonts w:ascii="Times New Roman" w:hAnsi="Times New Roman"/>
          <w:sz w:val="26"/>
        </w:rPr>
        <w:t>работа</w:t>
      </w:r>
      <w:r w:rsidR="0065305E">
        <w:rPr>
          <w:rFonts w:ascii="Times New Roman" w:hAnsi="Times New Roman"/>
          <w:sz w:val="26"/>
        </w:rPr>
        <w:t xml:space="preserve"> по подготовке </w:t>
      </w:r>
      <w:r w:rsidR="00E601F1">
        <w:rPr>
          <w:rFonts w:ascii="Times New Roman" w:hAnsi="Times New Roman"/>
          <w:sz w:val="26"/>
        </w:rPr>
        <w:t xml:space="preserve">письма-обращения </w:t>
      </w:r>
      <w:r w:rsidR="00B939DC">
        <w:rPr>
          <w:rFonts w:ascii="Times New Roman" w:hAnsi="Times New Roman"/>
          <w:sz w:val="26"/>
        </w:rPr>
        <w:t xml:space="preserve">по законопроекту </w:t>
      </w:r>
      <w:r w:rsidR="00E601F1">
        <w:rPr>
          <w:rFonts w:ascii="Times New Roman" w:hAnsi="Times New Roman"/>
          <w:sz w:val="26"/>
        </w:rPr>
        <w:t>и работе с госорганами</w:t>
      </w:r>
      <w:r w:rsidR="00D81B31">
        <w:rPr>
          <w:rFonts w:ascii="Times New Roman" w:hAnsi="Times New Roman"/>
          <w:sz w:val="26"/>
        </w:rPr>
        <w:t xml:space="preserve">: направлены обращения всем </w:t>
      </w:r>
      <w:r w:rsidR="00E601F1">
        <w:rPr>
          <w:rFonts w:ascii="Times New Roman" w:hAnsi="Times New Roman"/>
          <w:sz w:val="26"/>
        </w:rPr>
        <w:t>д</w:t>
      </w:r>
      <w:r w:rsidR="009439BD">
        <w:rPr>
          <w:rFonts w:ascii="Times New Roman" w:hAnsi="Times New Roman"/>
          <w:sz w:val="26"/>
        </w:rPr>
        <w:t>епутатам ГД РФ</w:t>
      </w:r>
      <w:r w:rsidR="00D81B31">
        <w:rPr>
          <w:rFonts w:ascii="Times New Roman" w:hAnsi="Times New Roman"/>
          <w:sz w:val="26"/>
        </w:rPr>
        <w:t xml:space="preserve"> П</w:t>
      </w:r>
      <w:r w:rsidR="008355B3">
        <w:rPr>
          <w:rFonts w:ascii="Times New Roman" w:hAnsi="Times New Roman"/>
          <w:sz w:val="26"/>
        </w:rPr>
        <w:t xml:space="preserve">риволжского </w:t>
      </w:r>
      <w:r w:rsidR="00D81B31">
        <w:rPr>
          <w:rFonts w:ascii="Times New Roman" w:hAnsi="Times New Roman"/>
          <w:sz w:val="26"/>
        </w:rPr>
        <w:t>Ф</w:t>
      </w:r>
      <w:r w:rsidR="008355B3">
        <w:rPr>
          <w:rFonts w:ascii="Times New Roman" w:hAnsi="Times New Roman"/>
          <w:sz w:val="26"/>
        </w:rPr>
        <w:t xml:space="preserve">едерального </w:t>
      </w:r>
      <w:r w:rsidR="00D81B31">
        <w:rPr>
          <w:rFonts w:ascii="Times New Roman" w:hAnsi="Times New Roman"/>
          <w:sz w:val="26"/>
        </w:rPr>
        <w:t>О</w:t>
      </w:r>
      <w:r w:rsidR="008355B3">
        <w:rPr>
          <w:rFonts w:ascii="Times New Roman" w:hAnsi="Times New Roman"/>
          <w:sz w:val="26"/>
        </w:rPr>
        <w:t>круга</w:t>
      </w:r>
      <w:r w:rsidR="009439BD">
        <w:rPr>
          <w:rFonts w:ascii="Times New Roman" w:hAnsi="Times New Roman"/>
          <w:sz w:val="26"/>
        </w:rPr>
        <w:t>.</w:t>
      </w:r>
      <w:r w:rsidR="00D81B31">
        <w:rPr>
          <w:rFonts w:ascii="Times New Roman" w:hAnsi="Times New Roman"/>
          <w:sz w:val="26"/>
        </w:rPr>
        <w:t xml:space="preserve"> </w:t>
      </w:r>
      <w:r w:rsidR="009439BD">
        <w:rPr>
          <w:rFonts w:ascii="Times New Roman" w:hAnsi="Times New Roman"/>
          <w:sz w:val="26"/>
        </w:rPr>
        <w:t>О</w:t>
      </w:r>
      <w:r w:rsidR="00E601F1">
        <w:rPr>
          <w:rFonts w:ascii="Times New Roman" w:hAnsi="Times New Roman"/>
          <w:sz w:val="26"/>
        </w:rPr>
        <w:t xml:space="preserve">рганизована и </w:t>
      </w:r>
      <w:r w:rsidR="00D81B31">
        <w:rPr>
          <w:rFonts w:ascii="Times New Roman" w:hAnsi="Times New Roman"/>
          <w:sz w:val="26"/>
        </w:rPr>
        <w:t xml:space="preserve">проведена </w:t>
      </w:r>
      <w:r w:rsidR="00E601F1">
        <w:rPr>
          <w:rFonts w:ascii="Times New Roman" w:hAnsi="Times New Roman"/>
          <w:sz w:val="26"/>
        </w:rPr>
        <w:t xml:space="preserve">личная </w:t>
      </w:r>
      <w:r w:rsidR="00D81B31">
        <w:rPr>
          <w:rFonts w:ascii="Times New Roman" w:hAnsi="Times New Roman"/>
          <w:sz w:val="26"/>
        </w:rPr>
        <w:t xml:space="preserve">встреча с депутатом </w:t>
      </w:r>
      <w:r w:rsidR="00E601F1">
        <w:rPr>
          <w:rFonts w:ascii="Times New Roman" w:hAnsi="Times New Roman"/>
          <w:sz w:val="26"/>
        </w:rPr>
        <w:t xml:space="preserve">ГД РФ </w:t>
      </w:r>
      <w:r w:rsidR="00D81B31">
        <w:rPr>
          <w:rFonts w:ascii="Times New Roman" w:hAnsi="Times New Roman"/>
          <w:sz w:val="26"/>
        </w:rPr>
        <w:t xml:space="preserve">Республики Башкортостан Изотовым А.Н., </w:t>
      </w:r>
      <w:r w:rsidR="00B939DC">
        <w:rPr>
          <w:rFonts w:ascii="Times New Roman" w:hAnsi="Times New Roman"/>
          <w:sz w:val="26"/>
        </w:rPr>
        <w:t xml:space="preserve">который поддержал нашу позицию в отношении законопроекта; </w:t>
      </w:r>
      <w:r w:rsidR="00E601F1">
        <w:rPr>
          <w:rFonts w:ascii="Times New Roman" w:hAnsi="Times New Roman"/>
          <w:sz w:val="26"/>
        </w:rPr>
        <w:t xml:space="preserve">направлены обращения в Курултай Республики Башкортостан, в региональные отделения общественных организаций РБ «Опора России», «Деловая Россия». </w:t>
      </w:r>
    </w:p>
    <w:p w:rsidR="009439BD" w:rsidRDefault="00E601F1" w:rsidP="0065305E">
      <w:pPr>
        <w:suppressAutoHyphens/>
        <w:ind w:firstLine="708"/>
        <w:jc w:val="both"/>
        <w:rPr>
          <w:rFonts w:ascii="Times New Roman" w:hAnsi="Times New Roman"/>
          <w:sz w:val="26"/>
        </w:rPr>
      </w:pPr>
      <w:r w:rsidRPr="00C76D9B">
        <w:rPr>
          <w:rFonts w:ascii="Times New Roman" w:hAnsi="Times New Roman"/>
          <w:sz w:val="26"/>
        </w:rPr>
        <w:t>В частности</w:t>
      </w:r>
      <w:r w:rsidR="00BF580D" w:rsidRPr="00C76D9B">
        <w:rPr>
          <w:rFonts w:ascii="Times New Roman" w:hAnsi="Times New Roman"/>
          <w:sz w:val="26"/>
        </w:rPr>
        <w:t>,</w:t>
      </w:r>
      <w:r w:rsidRPr="00C76D9B">
        <w:rPr>
          <w:rFonts w:ascii="Times New Roman" w:hAnsi="Times New Roman"/>
          <w:sz w:val="26"/>
        </w:rPr>
        <w:t xml:space="preserve"> на наше обращение откликнулась </w:t>
      </w:r>
      <w:proofErr w:type="spellStart"/>
      <w:r w:rsidR="00BF580D" w:rsidRPr="00C76D9B">
        <w:rPr>
          <w:rFonts w:ascii="Times New Roman" w:hAnsi="Times New Roman"/>
          <w:sz w:val="26"/>
        </w:rPr>
        <w:t>Хабибова</w:t>
      </w:r>
      <w:proofErr w:type="spellEnd"/>
      <w:r w:rsidR="00BF580D" w:rsidRPr="00C76D9B">
        <w:rPr>
          <w:rFonts w:ascii="Times New Roman" w:hAnsi="Times New Roman"/>
          <w:sz w:val="26"/>
        </w:rPr>
        <w:t xml:space="preserve"> Ирина Валерьевна Председатель Комитета по бухгалтерскому учету, финансам и налогообложению БРО «Опора России», она сообщила, что </w:t>
      </w:r>
      <w:r w:rsidR="00B939DC" w:rsidRPr="00C76D9B">
        <w:rPr>
          <w:rFonts w:ascii="Times New Roman" w:hAnsi="Times New Roman"/>
          <w:sz w:val="26"/>
        </w:rPr>
        <w:t xml:space="preserve">сегодняшние </w:t>
      </w:r>
      <w:r w:rsidR="00BF580D" w:rsidRPr="00C76D9B">
        <w:rPr>
          <w:rFonts w:ascii="Times New Roman" w:hAnsi="Times New Roman"/>
          <w:sz w:val="26"/>
        </w:rPr>
        <w:t>проблемы в аудите ей знакомы и близки, поскольку она и сама является аудитором</w:t>
      </w:r>
      <w:r w:rsidR="00B939DC" w:rsidRPr="00C76D9B">
        <w:rPr>
          <w:rFonts w:ascii="Times New Roman" w:hAnsi="Times New Roman"/>
          <w:sz w:val="26"/>
        </w:rPr>
        <w:t xml:space="preserve">. </w:t>
      </w:r>
      <w:r w:rsidR="0065305E" w:rsidRPr="00C76D9B">
        <w:rPr>
          <w:rFonts w:ascii="Times New Roman" w:hAnsi="Times New Roman"/>
          <w:sz w:val="26"/>
        </w:rPr>
        <w:t xml:space="preserve">Минзиля </w:t>
      </w:r>
      <w:proofErr w:type="spellStart"/>
      <w:r w:rsidR="0065305E" w:rsidRPr="00C76D9B">
        <w:rPr>
          <w:rFonts w:ascii="Times New Roman" w:hAnsi="Times New Roman"/>
          <w:sz w:val="26"/>
        </w:rPr>
        <w:t>Галиулловна</w:t>
      </w:r>
      <w:proofErr w:type="spellEnd"/>
      <w:r w:rsidR="0065305E" w:rsidRPr="00C76D9B">
        <w:rPr>
          <w:rFonts w:ascii="Times New Roman" w:hAnsi="Times New Roman"/>
          <w:sz w:val="26"/>
        </w:rPr>
        <w:t xml:space="preserve"> также </w:t>
      </w:r>
      <w:r w:rsidR="009439BD" w:rsidRPr="00C76D9B">
        <w:rPr>
          <w:rFonts w:ascii="Times New Roman" w:hAnsi="Times New Roman"/>
          <w:sz w:val="26"/>
        </w:rPr>
        <w:t>ознакомила с работой</w:t>
      </w:r>
      <w:r w:rsidR="00362246" w:rsidRPr="00C76D9B">
        <w:rPr>
          <w:rFonts w:ascii="Times New Roman" w:hAnsi="Times New Roman"/>
          <w:sz w:val="26"/>
        </w:rPr>
        <w:t>,</w:t>
      </w:r>
      <w:r w:rsidR="009439BD" w:rsidRPr="00C76D9B">
        <w:rPr>
          <w:rFonts w:ascii="Times New Roman" w:hAnsi="Times New Roman"/>
          <w:sz w:val="26"/>
        </w:rPr>
        <w:t xml:space="preserve"> </w:t>
      </w:r>
      <w:r w:rsidR="00362246" w:rsidRPr="00C76D9B">
        <w:rPr>
          <w:rFonts w:ascii="Times New Roman" w:hAnsi="Times New Roman"/>
          <w:sz w:val="26"/>
        </w:rPr>
        <w:t>которая проводилась и проводится в течение всего времени существования Приволжского Территориального отделения.</w:t>
      </w:r>
      <w:r w:rsidR="00362246">
        <w:rPr>
          <w:rFonts w:ascii="Times New Roman" w:hAnsi="Times New Roman"/>
          <w:sz w:val="26"/>
        </w:rPr>
        <w:t xml:space="preserve"> </w:t>
      </w:r>
    </w:p>
    <w:p w:rsidR="00201E51" w:rsidRDefault="00047B98" w:rsidP="0065305E">
      <w:pPr>
        <w:suppressAutoHyphens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15 апреля 2019 года стартовал </w:t>
      </w:r>
      <w:r w:rsidRPr="00047B98">
        <w:rPr>
          <w:rFonts w:ascii="Times New Roman" w:hAnsi="Times New Roman"/>
          <w:sz w:val="26"/>
        </w:rPr>
        <w:t xml:space="preserve">V Всероссийский студенческий конкурс «Лучший молодой ассистент аудитора», </w:t>
      </w:r>
      <w:r w:rsidR="00201E51">
        <w:rPr>
          <w:rFonts w:ascii="Times New Roman" w:hAnsi="Times New Roman"/>
          <w:sz w:val="26"/>
        </w:rPr>
        <w:t>СРО ААС,</w:t>
      </w:r>
      <w:r w:rsidRPr="00047B98">
        <w:rPr>
          <w:rFonts w:ascii="Times New Roman" w:hAnsi="Times New Roman"/>
          <w:sz w:val="26"/>
        </w:rPr>
        <w:t xml:space="preserve"> Приволжским ТО СРО ААС и Институтом нефтегазового бизнеса Уфимского государственного нефтяного техниче</w:t>
      </w:r>
      <w:r w:rsidR="00201E51">
        <w:rPr>
          <w:rFonts w:ascii="Times New Roman" w:hAnsi="Times New Roman"/>
          <w:sz w:val="26"/>
        </w:rPr>
        <w:t xml:space="preserve">ского университета. </w:t>
      </w:r>
    </w:p>
    <w:p w:rsidR="00047B98" w:rsidRDefault="00047B98" w:rsidP="0065305E">
      <w:pPr>
        <w:suppressAutoHyphens/>
        <w:ind w:firstLine="708"/>
        <w:jc w:val="both"/>
        <w:rPr>
          <w:rFonts w:ascii="Times New Roman" w:hAnsi="Times New Roman"/>
          <w:sz w:val="26"/>
        </w:rPr>
      </w:pPr>
      <w:r w:rsidRPr="00047B98">
        <w:rPr>
          <w:rFonts w:ascii="Times New Roman" w:hAnsi="Times New Roman"/>
          <w:sz w:val="26"/>
        </w:rPr>
        <w:t xml:space="preserve">В этом году </w:t>
      </w:r>
      <w:r>
        <w:rPr>
          <w:rFonts w:ascii="Times New Roman" w:hAnsi="Times New Roman"/>
          <w:sz w:val="26"/>
        </w:rPr>
        <w:t>следующая</w:t>
      </w:r>
      <w:r w:rsidRPr="00047B98">
        <w:rPr>
          <w:rFonts w:ascii="Times New Roman" w:hAnsi="Times New Roman"/>
          <w:sz w:val="26"/>
        </w:rPr>
        <w:t xml:space="preserve"> география участников конкурса: г. Ростов-на-Дону, г. Уф</w:t>
      </w:r>
      <w:r w:rsidR="00201E51">
        <w:rPr>
          <w:rFonts w:ascii="Times New Roman" w:hAnsi="Times New Roman"/>
          <w:sz w:val="26"/>
        </w:rPr>
        <w:t xml:space="preserve">а, г. Екатеринбург, г. Тюмень, </w:t>
      </w:r>
      <w:r w:rsidRPr="00047B98">
        <w:rPr>
          <w:rFonts w:ascii="Times New Roman" w:hAnsi="Times New Roman"/>
          <w:sz w:val="26"/>
        </w:rPr>
        <w:t xml:space="preserve">г. Самара, г. Нижневартовск, г. </w:t>
      </w:r>
      <w:r>
        <w:rPr>
          <w:rFonts w:ascii="Times New Roman" w:hAnsi="Times New Roman"/>
          <w:sz w:val="26"/>
        </w:rPr>
        <w:t>Киров, г.</w:t>
      </w:r>
      <w:r w:rsidR="00201E51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Курган, г.</w:t>
      </w:r>
      <w:r w:rsidR="00201E51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Чебоксары</w:t>
      </w:r>
      <w:r w:rsidRPr="00047B98">
        <w:rPr>
          <w:rFonts w:ascii="Times New Roman" w:hAnsi="Times New Roman"/>
          <w:sz w:val="26"/>
        </w:rPr>
        <w:t xml:space="preserve">. Итоги конкурса будут подведены и объявлены </w:t>
      </w:r>
      <w:r>
        <w:rPr>
          <w:rFonts w:ascii="Times New Roman" w:hAnsi="Times New Roman"/>
          <w:sz w:val="26"/>
        </w:rPr>
        <w:t>2</w:t>
      </w:r>
      <w:r w:rsidRPr="00047B98">
        <w:rPr>
          <w:rFonts w:ascii="Times New Roman" w:hAnsi="Times New Roman"/>
          <w:sz w:val="26"/>
        </w:rPr>
        <w:t>3 апреля 201</w:t>
      </w:r>
      <w:r>
        <w:rPr>
          <w:rFonts w:ascii="Times New Roman" w:hAnsi="Times New Roman"/>
          <w:sz w:val="26"/>
        </w:rPr>
        <w:t>9</w:t>
      </w:r>
      <w:r w:rsidRPr="00047B98">
        <w:rPr>
          <w:rFonts w:ascii="Times New Roman" w:hAnsi="Times New Roman"/>
          <w:sz w:val="26"/>
        </w:rPr>
        <w:t>г.</w:t>
      </w:r>
    </w:p>
    <w:p w:rsidR="001A1173" w:rsidRDefault="001A1173" w:rsidP="00201E51">
      <w:pPr>
        <w:suppressAutoHyphens/>
        <w:ind w:firstLine="708"/>
        <w:jc w:val="both"/>
        <w:rPr>
          <w:rFonts w:ascii="Times New Roman" w:hAnsi="Times New Roman"/>
          <w:sz w:val="26"/>
        </w:rPr>
      </w:pPr>
      <w:r w:rsidRPr="001A1173">
        <w:rPr>
          <w:rFonts w:ascii="Times New Roman" w:hAnsi="Times New Roman"/>
          <w:sz w:val="26"/>
        </w:rPr>
        <w:t>Также идет подготовка к Научно</w:t>
      </w:r>
      <w:r w:rsidR="00EC5708">
        <w:rPr>
          <w:rFonts w:ascii="Times New Roman" w:hAnsi="Times New Roman"/>
          <w:sz w:val="26"/>
        </w:rPr>
        <w:t>-</w:t>
      </w:r>
      <w:r w:rsidRPr="001A1173">
        <w:rPr>
          <w:rFonts w:ascii="Times New Roman" w:hAnsi="Times New Roman"/>
          <w:sz w:val="26"/>
        </w:rPr>
        <w:t xml:space="preserve">практической </w:t>
      </w:r>
      <w:r w:rsidR="00201E51">
        <w:rPr>
          <w:rFonts w:ascii="Times New Roman" w:hAnsi="Times New Roman"/>
          <w:sz w:val="26"/>
        </w:rPr>
        <w:t>к</w:t>
      </w:r>
      <w:r w:rsidRPr="001A1173">
        <w:rPr>
          <w:rFonts w:ascii="Times New Roman" w:hAnsi="Times New Roman"/>
          <w:sz w:val="26"/>
        </w:rPr>
        <w:t>онференции в г.</w:t>
      </w:r>
      <w:r w:rsidR="00201E51">
        <w:rPr>
          <w:rFonts w:ascii="Times New Roman" w:hAnsi="Times New Roman"/>
          <w:sz w:val="26"/>
        </w:rPr>
        <w:t xml:space="preserve"> Нижний</w:t>
      </w:r>
      <w:r w:rsidRPr="001A1173">
        <w:rPr>
          <w:rFonts w:ascii="Times New Roman" w:hAnsi="Times New Roman"/>
          <w:sz w:val="26"/>
        </w:rPr>
        <w:t xml:space="preserve"> Новгород</w:t>
      </w:r>
      <w:r>
        <w:rPr>
          <w:rFonts w:ascii="Times New Roman" w:hAnsi="Times New Roman"/>
          <w:sz w:val="26"/>
        </w:rPr>
        <w:t xml:space="preserve"> на тему: </w:t>
      </w:r>
      <w:r w:rsidRPr="001A1173">
        <w:rPr>
          <w:rFonts w:ascii="Times New Roman" w:hAnsi="Times New Roman"/>
          <w:sz w:val="26"/>
        </w:rPr>
        <w:t>"Актуальные вопросы развития аудита</w:t>
      </w:r>
      <w:r>
        <w:rPr>
          <w:rFonts w:ascii="Times New Roman" w:hAnsi="Times New Roman"/>
          <w:sz w:val="26"/>
        </w:rPr>
        <w:t xml:space="preserve"> </w:t>
      </w:r>
      <w:r w:rsidRPr="001A1173">
        <w:rPr>
          <w:rFonts w:ascii="Times New Roman" w:hAnsi="Times New Roman"/>
          <w:sz w:val="26"/>
        </w:rPr>
        <w:t>и бу</w:t>
      </w:r>
      <w:r w:rsidR="00201E51">
        <w:rPr>
          <w:rFonts w:ascii="Times New Roman" w:hAnsi="Times New Roman"/>
          <w:sz w:val="26"/>
        </w:rPr>
        <w:t>хгалтерского учета в современных условиях»</w:t>
      </w:r>
      <w:r>
        <w:rPr>
          <w:rFonts w:ascii="Times New Roman" w:hAnsi="Times New Roman"/>
          <w:sz w:val="26"/>
        </w:rPr>
        <w:t>,</w:t>
      </w:r>
      <w:r w:rsidRPr="001A1173">
        <w:rPr>
          <w:rFonts w:ascii="Times New Roman" w:hAnsi="Times New Roman"/>
          <w:sz w:val="26"/>
        </w:rPr>
        <w:t xml:space="preserve"> которая состоится 20-21 мая 2019</w:t>
      </w:r>
      <w:r w:rsidR="00201E51">
        <w:rPr>
          <w:rFonts w:ascii="Times New Roman" w:hAnsi="Times New Roman"/>
          <w:sz w:val="26"/>
        </w:rPr>
        <w:t xml:space="preserve"> </w:t>
      </w:r>
      <w:r w:rsidRPr="001A1173">
        <w:rPr>
          <w:rFonts w:ascii="Times New Roman" w:hAnsi="Times New Roman"/>
          <w:sz w:val="26"/>
        </w:rPr>
        <w:t>г.</w:t>
      </w:r>
    </w:p>
    <w:p w:rsidR="000572E9" w:rsidRDefault="00B939DC" w:rsidP="00201E51">
      <w:pPr>
        <w:suppressAutoHyphens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Было предложено организовывать совместные мероприятия, привлекать </w:t>
      </w:r>
      <w:r w:rsidR="008355B3">
        <w:rPr>
          <w:rFonts w:ascii="Times New Roman" w:hAnsi="Times New Roman"/>
          <w:sz w:val="26"/>
        </w:rPr>
        <w:t>Комитет</w:t>
      </w:r>
      <w:r w:rsidR="00201E51">
        <w:rPr>
          <w:rFonts w:ascii="Times New Roman" w:hAnsi="Times New Roman"/>
          <w:sz w:val="26"/>
        </w:rPr>
        <w:t>ы</w:t>
      </w:r>
      <w:r w:rsidR="008355B3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к участию в мероприятиях</w:t>
      </w:r>
      <w:r w:rsidR="00201E51">
        <w:rPr>
          <w:rFonts w:ascii="Times New Roman" w:hAnsi="Times New Roman"/>
          <w:sz w:val="26"/>
        </w:rPr>
        <w:t>,</w:t>
      </w:r>
      <w:r>
        <w:rPr>
          <w:rFonts w:ascii="Times New Roman" w:hAnsi="Times New Roman"/>
          <w:sz w:val="26"/>
        </w:rPr>
        <w:t xml:space="preserve"> намеченных на этот год Приволжским ТО</w:t>
      </w:r>
      <w:r w:rsidR="00201E51">
        <w:rPr>
          <w:rFonts w:ascii="Times New Roman" w:hAnsi="Times New Roman"/>
          <w:sz w:val="26"/>
        </w:rPr>
        <w:t xml:space="preserve"> СРО ААС</w:t>
      </w:r>
      <w:r>
        <w:rPr>
          <w:rFonts w:ascii="Times New Roman" w:hAnsi="Times New Roman"/>
          <w:sz w:val="26"/>
        </w:rPr>
        <w:t>.</w:t>
      </w:r>
      <w:r w:rsidR="00ED05CD">
        <w:rPr>
          <w:rFonts w:ascii="Times New Roman" w:hAnsi="Times New Roman"/>
          <w:sz w:val="26"/>
        </w:rPr>
        <w:t xml:space="preserve"> Ирина Валерьевна от имени возглавляемого ею Ком</w:t>
      </w:r>
      <w:r w:rsidR="00201E51">
        <w:rPr>
          <w:rFonts w:ascii="Times New Roman" w:hAnsi="Times New Roman"/>
          <w:sz w:val="26"/>
        </w:rPr>
        <w:t xml:space="preserve">итета, пожелала присоединиться </w:t>
      </w:r>
      <w:r w:rsidR="00ED05CD">
        <w:rPr>
          <w:rFonts w:ascii="Times New Roman" w:hAnsi="Times New Roman"/>
          <w:sz w:val="26"/>
        </w:rPr>
        <w:t>и поучаствовать в проходящем сейчас Всероссийском студенческом конкурсе и наградить победителей Грамотами и сертификатами.</w:t>
      </w:r>
    </w:p>
    <w:p w:rsidR="004261D0" w:rsidRPr="004261D0" w:rsidRDefault="004261D0" w:rsidP="00AB40A2">
      <w:pPr>
        <w:pStyle w:val="a3"/>
        <w:suppressAutoHyphens/>
        <w:ind w:left="-142"/>
        <w:jc w:val="both"/>
        <w:rPr>
          <w:rFonts w:ascii="Times New Roman" w:eastAsia="Calibri" w:hAnsi="Times New Roman"/>
          <w:sz w:val="26"/>
        </w:rPr>
      </w:pPr>
    </w:p>
    <w:p w:rsidR="00DD56DC" w:rsidRDefault="0029432A" w:rsidP="00AB40A2">
      <w:pPr>
        <w:pStyle w:val="a3"/>
        <w:suppressAutoHyphens/>
        <w:ind w:left="-142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Выступили</w:t>
      </w:r>
      <w:r w:rsidR="008B334D">
        <w:rPr>
          <w:rFonts w:ascii="Times New Roman" w:hAnsi="Times New Roman"/>
          <w:sz w:val="26"/>
        </w:rPr>
        <w:t>:</w:t>
      </w:r>
      <w:r>
        <w:rPr>
          <w:rFonts w:ascii="Times New Roman" w:hAnsi="Times New Roman"/>
          <w:sz w:val="26"/>
        </w:rPr>
        <w:t xml:space="preserve"> </w:t>
      </w:r>
      <w:r w:rsidR="008355B3">
        <w:rPr>
          <w:rFonts w:ascii="Times New Roman" w:hAnsi="Times New Roman"/>
          <w:sz w:val="26"/>
        </w:rPr>
        <w:t xml:space="preserve">Сюткина М.Г., </w:t>
      </w:r>
      <w:r>
        <w:rPr>
          <w:rFonts w:ascii="Times New Roman" w:hAnsi="Times New Roman"/>
          <w:sz w:val="26"/>
        </w:rPr>
        <w:t xml:space="preserve">Селезнев А.В., </w:t>
      </w:r>
      <w:proofErr w:type="spellStart"/>
      <w:r w:rsidR="008355B3">
        <w:rPr>
          <w:rFonts w:ascii="Times New Roman" w:hAnsi="Times New Roman"/>
          <w:sz w:val="26"/>
        </w:rPr>
        <w:t>Хабибова</w:t>
      </w:r>
      <w:proofErr w:type="spellEnd"/>
      <w:r w:rsidR="008355B3">
        <w:rPr>
          <w:rFonts w:ascii="Times New Roman" w:hAnsi="Times New Roman"/>
          <w:sz w:val="26"/>
        </w:rPr>
        <w:t xml:space="preserve"> И.В.,</w:t>
      </w:r>
      <w:r w:rsidR="00201E51">
        <w:rPr>
          <w:rFonts w:ascii="Times New Roman" w:hAnsi="Times New Roman"/>
          <w:sz w:val="26"/>
        </w:rPr>
        <w:t xml:space="preserve"> </w:t>
      </w:r>
      <w:proofErr w:type="spellStart"/>
      <w:r w:rsidR="00035E45">
        <w:rPr>
          <w:rFonts w:ascii="Times New Roman" w:hAnsi="Times New Roman"/>
          <w:sz w:val="26"/>
        </w:rPr>
        <w:t>Брекоткина</w:t>
      </w:r>
      <w:proofErr w:type="spellEnd"/>
      <w:r w:rsidR="00035E45">
        <w:rPr>
          <w:rFonts w:ascii="Times New Roman" w:hAnsi="Times New Roman"/>
          <w:sz w:val="26"/>
        </w:rPr>
        <w:t xml:space="preserve"> З.Т</w:t>
      </w:r>
      <w:r w:rsidR="008355B3">
        <w:rPr>
          <w:rFonts w:ascii="Times New Roman" w:hAnsi="Times New Roman"/>
          <w:sz w:val="26"/>
        </w:rPr>
        <w:t>.</w:t>
      </w:r>
    </w:p>
    <w:p w:rsidR="00AB3E07" w:rsidRDefault="00AB3E07" w:rsidP="00AB40A2">
      <w:pPr>
        <w:suppressAutoHyphens/>
        <w:jc w:val="both"/>
        <w:rPr>
          <w:rFonts w:ascii="Times New Roman" w:eastAsia="Calibri" w:hAnsi="Times New Roman"/>
          <w:b/>
          <w:sz w:val="26"/>
        </w:rPr>
      </w:pPr>
    </w:p>
    <w:p w:rsidR="002E2CBF" w:rsidRDefault="002E2CBF" w:rsidP="00AB40A2">
      <w:pPr>
        <w:suppressAutoHyphens/>
        <w:jc w:val="both"/>
        <w:rPr>
          <w:rFonts w:ascii="Times New Roman" w:eastAsia="Calibri" w:hAnsi="Times New Roman"/>
          <w:b/>
          <w:sz w:val="26"/>
        </w:rPr>
      </w:pPr>
      <w:r w:rsidRPr="002E2CBF">
        <w:rPr>
          <w:rFonts w:ascii="Times New Roman" w:eastAsia="Calibri" w:hAnsi="Times New Roman"/>
          <w:b/>
          <w:sz w:val="26"/>
        </w:rPr>
        <w:t>Решили:</w:t>
      </w:r>
    </w:p>
    <w:p w:rsidR="00C76D9B" w:rsidRDefault="00C76D9B" w:rsidP="00AB40A2">
      <w:pPr>
        <w:suppressAutoHyphens/>
        <w:jc w:val="both"/>
        <w:rPr>
          <w:rFonts w:ascii="Times New Roman" w:eastAsia="Calibri" w:hAnsi="Times New Roman"/>
          <w:b/>
          <w:sz w:val="26"/>
        </w:rPr>
      </w:pPr>
    </w:p>
    <w:p w:rsidR="00F55496" w:rsidRPr="00F55496" w:rsidRDefault="0001275F" w:rsidP="00AB40A2">
      <w:pPr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2</w:t>
      </w:r>
      <w:r w:rsidR="00A9785D">
        <w:rPr>
          <w:rFonts w:ascii="Times New Roman" w:eastAsia="Calibri" w:hAnsi="Times New Roman"/>
          <w:sz w:val="26"/>
        </w:rPr>
        <w:t>.</w:t>
      </w:r>
      <w:r w:rsidR="00F55496">
        <w:rPr>
          <w:rFonts w:ascii="Times New Roman" w:eastAsia="Calibri" w:hAnsi="Times New Roman"/>
          <w:sz w:val="26"/>
        </w:rPr>
        <w:t>1.</w:t>
      </w:r>
      <w:r w:rsidR="00F55496" w:rsidRPr="00F55496">
        <w:t xml:space="preserve"> </w:t>
      </w:r>
      <w:r w:rsidR="00F55496" w:rsidRPr="00F55496">
        <w:rPr>
          <w:rFonts w:ascii="Times New Roman" w:eastAsia="Calibri" w:hAnsi="Times New Roman"/>
          <w:sz w:val="26"/>
        </w:rPr>
        <w:t xml:space="preserve">Принять полученную информацию к сведению. </w:t>
      </w:r>
    </w:p>
    <w:p w:rsidR="00F55496" w:rsidRDefault="00F55496" w:rsidP="00AB40A2">
      <w:pPr>
        <w:jc w:val="both"/>
        <w:rPr>
          <w:rFonts w:ascii="Times New Roman" w:eastAsia="Calibri" w:hAnsi="Times New Roman"/>
          <w:b/>
          <w:sz w:val="26"/>
        </w:rPr>
      </w:pPr>
    </w:p>
    <w:p w:rsidR="00D75FAA" w:rsidRDefault="00F23EF4" w:rsidP="00AB40A2">
      <w:pPr>
        <w:jc w:val="both"/>
        <w:rPr>
          <w:rFonts w:ascii="Times New Roman" w:eastAsia="Calibri" w:hAnsi="Times New Roman"/>
          <w:b/>
          <w:sz w:val="26"/>
        </w:rPr>
      </w:pPr>
      <w:r>
        <w:rPr>
          <w:rFonts w:ascii="Times New Roman" w:eastAsia="Calibri" w:hAnsi="Times New Roman"/>
          <w:b/>
          <w:sz w:val="26"/>
        </w:rPr>
        <w:t>Решение принято единогласно</w:t>
      </w:r>
    </w:p>
    <w:p w:rsidR="00333292" w:rsidRPr="002E2CBF" w:rsidRDefault="00333292" w:rsidP="00AB40A2">
      <w:pPr>
        <w:jc w:val="both"/>
        <w:rPr>
          <w:rFonts w:ascii="Times New Roman" w:eastAsia="Calibri" w:hAnsi="Times New Roman"/>
          <w:sz w:val="26"/>
        </w:rPr>
      </w:pPr>
    </w:p>
    <w:p w:rsidR="006971DF" w:rsidRDefault="002E2CBF" w:rsidP="00AB40A2">
      <w:pPr>
        <w:jc w:val="both"/>
        <w:rPr>
          <w:rFonts w:ascii="Times New Roman" w:eastAsia="Calibri" w:hAnsi="Times New Roman"/>
          <w:b/>
          <w:sz w:val="26"/>
        </w:rPr>
      </w:pPr>
      <w:r w:rsidRPr="002E2CBF">
        <w:rPr>
          <w:rFonts w:ascii="Times New Roman" w:eastAsia="Calibri" w:hAnsi="Times New Roman"/>
          <w:b/>
          <w:i/>
          <w:sz w:val="26"/>
          <w:u w:val="single"/>
        </w:rPr>
        <w:t xml:space="preserve">По </w:t>
      </w:r>
      <w:r w:rsidR="0001275F">
        <w:rPr>
          <w:rFonts w:ascii="Times New Roman" w:eastAsia="Calibri" w:hAnsi="Times New Roman"/>
          <w:b/>
          <w:i/>
          <w:sz w:val="26"/>
          <w:u w:val="single"/>
        </w:rPr>
        <w:t>третьему</w:t>
      </w:r>
      <w:r w:rsidRPr="002E2CBF">
        <w:rPr>
          <w:rFonts w:ascii="Times New Roman" w:eastAsia="Calibri" w:hAnsi="Times New Roman"/>
          <w:b/>
          <w:i/>
          <w:sz w:val="26"/>
          <w:u w:val="single"/>
        </w:rPr>
        <w:t xml:space="preserve"> вопросу</w:t>
      </w:r>
      <w:r w:rsidR="00EB43F6" w:rsidRPr="002E2CBF">
        <w:rPr>
          <w:rFonts w:ascii="Times New Roman" w:eastAsia="Calibri" w:hAnsi="Times New Roman"/>
          <w:b/>
          <w:i/>
          <w:sz w:val="26"/>
          <w:u w:val="single"/>
        </w:rPr>
        <w:t xml:space="preserve"> </w:t>
      </w:r>
    </w:p>
    <w:p w:rsidR="00E23183" w:rsidRDefault="00E23183" w:rsidP="00AB40A2">
      <w:pPr>
        <w:jc w:val="both"/>
        <w:rPr>
          <w:rFonts w:ascii="Times New Roman" w:eastAsia="Calibri" w:hAnsi="Times New Roman"/>
          <w:sz w:val="26"/>
        </w:rPr>
      </w:pPr>
    </w:p>
    <w:p w:rsidR="00810B81" w:rsidRPr="00EC5708" w:rsidRDefault="00E73000" w:rsidP="00EC5708">
      <w:pPr>
        <w:pStyle w:val="a3"/>
        <w:numPr>
          <w:ilvl w:val="1"/>
          <w:numId w:val="2"/>
        </w:numPr>
        <w:ind w:left="284" w:hanging="284"/>
        <w:jc w:val="both"/>
        <w:rPr>
          <w:rFonts w:ascii="Times New Roman" w:eastAsia="Calibri" w:hAnsi="Times New Roman"/>
          <w:sz w:val="26"/>
        </w:rPr>
      </w:pPr>
      <w:r w:rsidRPr="00EC5708">
        <w:rPr>
          <w:rFonts w:ascii="Times New Roman" w:eastAsia="Calibri" w:hAnsi="Times New Roman"/>
          <w:sz w:val="26"/>
        </w:rPr>
        <w:t>П</w:t>
      </w:r>
      <w:r w:rsidR="00810B81" w:rsidRPr="00EC5708">
        <w:rPr>
          <w:rFonts w:ascii="Times New Roman" w:eastAsia="Calibri" w:hAnsi="Times New Roman"/>
          <w:sz w:val="26"/>
        </w:rPr>
        <w:t>редлож</w:t>
      </w:r>
      <w:r w:rsidRPr="00EC5708">
        <w:rPr>
          <w:rFonts w:ascii="Times New Roman" w:eastAsia="Calibri" w:hAnsi="Times New Roman"/>
          <w:sz w:val="26"/>
        </w:rPr>
        <w:t>ено</w:t>
      </w:r>
      <w:r w:rsidR="00810B81" w:rsidRPr="00EC5708">
        <w:rPr>
          <w:rFonts w:ascii="Times New Roman" w:eastAsia="Calibri" w:hAnsi="Times New Roman"/>
          <w:sz w:val="26"/>
        </w:rPr>
        <w:t xml:space="preserve"> следую</w:t>
      </w:r>
      <w:r w:rsidR="00B429EF" w:rsidRPr="00EC5708">
        <w:rPr>
          <w:rFonts w:ascii="Times New Roman" w:eastAsia="Calibri" w:hAnsi="Times New Roman"/>
          <w:sz w:val="26"/>
        </w:rPr>
        <w:t>щее заседание Совета</w:t>
      </w:r>
      <w:r w:rsidR="00C76D9B" w:rsidRPr="00EC5708">
        <w:rPr>
          <w:rFonts w:ascii="Times New Roman" w:eastAsia="Calibri" w:hAnsi="Times New Roman"/>
          <w:sz w:val="26"/>
        </w:rPr>
        <w:t xml:space="preserve"> Приволжского ТО СРО ААС</w:t>
      </w:r>
      <w:r w:rsidR="00B429EF" w:rsidRPr="00EC5708">
        <w:rPr>
          <w:rFonts w:ascii="Times New Roman" w:eastAsia="Calibri" w:hAnsi="Times New Roman"/>
          <w:sz w:val="26"/>
        </w:rPr>
        <w:t xml:space="preserve"> провести </w:t>
      </w:r>
      <w:r w:rsidR="00047B98" w:rsidRPr="00EC5708">
        <w:rPr>
          <w:rFonts w:ascii="Times New Roman" w:eastAsia="Calibri" w:hAnsi="Times New Roman"/>
          <w:sz w:val="26"/>
        </w:rPr>
        <w:t>6 июня</w:t>
      </w:r>
      <w:r w:rsidR="00103BD2" w:rsidRPr="00EC5708">
        <w:rPr>
          <w:rFonts w:ascii="Times New Roman" w:eastAsia="Calibri" w:hAnsi="Times New Roman"/>
          <w:sz w:val="26"/>
        </w:rPr>
        <w:t xml:space="preserve"> 201</w:t>
      </w:r>
      <w:r w:rsidR="005129CC" w:rsidRPr="00EC5708">
        <w:rPr>
          <w:rFonts w:ascii="Times New Roman" w:eastAsia="Calibri" w:hAnsi="Times New Roman"/>
          <w:sz w:val="26"/>
        </w:rPr>
        <w:t>9</w:t>
      </w:r>
      <w:r w:rsidR="00C76D9B" w:rsidRPr="00EC5708">
        <w:rPr>
          <w:rFonts w:ascii="Times New Roman" w:eastAsia="Calibri" w:hAnsi="Times New Roman"/>
          <w:sz w:val="26"/>
        </w:rPr>
        <w:t xml:space="preserve"> </w:t>
      </w:r>
      <w:r w:rsidR="00810B81" w:rsidRPr="00EC5708">
        <w:rPr>
          <w:rFonts w:ascii="Times New Roman" w:eastAsia="Calibri" w:hAnsi="Times New Roman"/>
          <w:sz w:val="26"/>
        </w:rPr>
        <w:t>г.</w:t>
      </w:r>
      <w:r w:rsidR="0083099F" w:rsidRPr="00EC5708">
        <w:rPr>
          <w:rFonts w:ascii="Times New Roman" w:eastAsia="Calibri" w:hAnsi="Times New Roman"/>
          <w:sz w:val="26"/>
        </w:rPr>
        <w:t xml:space="preserve"> </w:t>
      </w:r>
    </w:p>
    <w:p w:rsidR="000B5998" w:rsidRPr="000B5998" w:rsidRDefault="000B5998" w:rsidP="00AB40A2">
      <w:pPr>
        <w:pStyle w:val="a3"/>
        <w:ind w:left="927"/>
        <w:jc w:val="both"/>
        <w:rPr>
          <w:rFonts w:ascii="Times New Roman" w:eastAsia="Calibri" w:hAnsi="Times New Roman"/>
          <w:sz w:val="26"/>
        </w:rPr>
      </w:pPr>
    </w:p>
    <w:p w:rsidR="00810B81" w:rsidRDefault="00810B81" w:rsidP="00AB40A2">
      <w:pPr>
        <w:jc w:val="both"/>
        <w:rPr>
          <w:rFonts w:ascii="Times New Roman" w:eastAsia="Calibri" w:hAnsi="Times New Roman"/>
          <w:b/>
          <w:sz w:val="26"/>
        </w:rPr>
      </w:pPr>
      <w:r w:rsidRPr="00810B81">
        <w:rPr>
          <w:rFonts w:ascii="Times New Roman" w:eastAsia="Calibri" w:hAnsi="Times New Roman"/>
          <w:b/>
          <w:sz w:val="26"/>
        </w:rPr>
        <w:t>Решили:</w:t>
      </w:r>
    </w:p>
    <w:p w:rsidR="00C76D9B" w:rsidRPr="00810B81" w:rsidRDefault="00C76D9B" w:rsidP="00AB40A2">
      <w:pPr>
        <w:jc w:val="both"/>
        <w:rPr>
          <w:rFonts w:ascii="Times New Roman" w:eastAsia="Calibri" w:hAnsi="Times New Roman"/>
          <w:b/>
          <w:sz w:val="26"/>
        </w:rPr>
      </w:pPr>
    </w:p>
    <w:p w:rsidR="005129CC" w:rsidRDefault="0001275F" w:rsidP="00AB40A2">
      <w:pPr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8"/>
          <w:szCs w:val="28"/>
        </w:rPr>
        <w:t>3.1.</w:t>
      </w:r>
      <w:r w:rsidR="00934D79" w:rsidRPr="00934D79">
        <w:t xml:space="preserve"> </w:t>
      </w:r>
      <w:r w:rsidR="00DE2BEC">
        <w:rPr>
          <w:rFonts w:ascii="Times New Roman" w:eastAsia="Calibri" w:hAnsi="Times New Roman"/>
          <w:sz w:val="26"/>
        </w:rPr>
        <w:t xml:space="preserve"> </w:t>
      </w:r>
      <w:r w:rsidR="0073103D" w:rsidRPr="00E122F3">
        <w:rPr>
          <w:rFonts w:ascii="Times New Roman" w:eastAsia="Calibri" w:hAnsi="Times New Roman"/>
          <w:sz w:val="26"/>
        </w:rPr>
        <w:t>Следующее заседание Совета Приволжского ТО</w:t>
      </w:r>
      <w:r w:rsidR="00C76D9B">
        <w:rPr>
          <w:rFonts w:ascii="Times New Roman" w:eastAsia="Calibri" w:hAnsi="Times New Roman"/>
          <w:sz w:val="26"/>
        </w:rPr>
        <w:t xml:space="preserve"> СРО ААС</w:t>
      </w:r>
      <w:r w:rsidR="0073103D" w:rsidRPr="00E122F3">
        <w:rPr>
          <w:rFonts w:ascii="Times New Roman" w:eastAsia="Calibri" w:hAnsi="Times New Roman"/>
          <w:sz w:val="26"/>
        </w:rPr>
        <w:t xml:space="preserve"> провести </w:t>
      </w:r>
      <w:r w:rsidR="00047B98">
        <w:rPr>
          <w:rFonts w:ascii="Times New Roman" w:eastAsia="Calibri" w:hAnsi="Times New Roman"/>
          <w:sz w:val="26"/>
        </w:rPr>
        <w:t>6 июня</w:t>
      </w:r>
      <w:r w:rsidR="008C1727">
        <w:rPr>
          <w:rFonts w:ascii="Times New Roman" w:eastAsia="Calibri" w:hAnsi="Times New Roman"/>
          <w:sz w:val="26"/>
        </w:rPr>
        <w:t xml:space="preserve"> </w:t>
      </w:r>
      <w:r w:rsidR="005129CC">
        <w:rPr>
          <w:rFonts w:ascii="Times New Roman" w:eastAsia="Calibri" w:hAnsi="Times New Roman"/>
          <w:sz w:val="26"/>
        </w:rPr>
        <w:t>2019</w:t>
      </w:r>
      <w:r w:rsidR="00EC5708">
        <w:rPr>
          <w:rFonts w:ascii="Times New Roman" w:eastAsia="Calibri" w:hAnsi="Times New Roman"/>
          <w:sz w:val="26"/>
        </w:rPr>
        <w:t xml:space="preserve"> </w:t>
      </w:r>
      <w:r w:rsidR="005129CC" w:rsidRPr="0073103D">
        <w:rPr>
          <w:rFonts w:ascii="Times New Roman" w:eastAsia="Calibri" w:hAnsi="Times New Roman"/>
          <w:sz w:val="26"/>
        </w:rPr>
        <w:t xml:space="preserve">г. </w:t>
      </w:r>
    </w:p>
    <w:p w:rsidR="009A3BF9" w:rsidRDefault="009A3BF9" w:rsidP="00AB40A2">
      <w:pPr>
        <w:jc w:val="both"/>
        <w:rPr>
          <w:rFonts w:ascii="Times New Roman" w:eastAsia="Calibri" w:hAnsi="Times New Roman"/>
          <w:sz w:val="26"/>
        </w:rPr>
      </w:pPr>
    </w:p>
    <w:p w:rsidR="00E81767" w:rsidRPr="00980700" w:rsidRDefault="009A3BF9" w:rsidP="00AB40A2">
      <w:pPr>
        <w:jc w:val="both"/>
        <w:rPr>
          <w:rFonts w:ascii="Times New Roman" w:eastAsia="Calibri" w:hAnsi="Times New Roman"/>
          <w:b/>
          <w:sz w:val="26"/>
        </w:rPr>
      </w:pPr>
      <w:r w:rsidRPr="00980700">
        <w:rPr>
          <w:rFonts w:ascii="Times New Roman" w:eastAsia="Calibri" w:hAnsi="Times New Roman"/>
          <w:b/>
          <w:sz w:val="26"/>
        </w:rPr>
        <w:t>Решени</w:t>
      </w:r>
      <w:r w:rsidR="00C17AD6" w:rsidRPr="00980700">
        <w:rPr>
          <w:rFonts w:ascii="Times New Roman" w:eastAsia="Calibri" w:hAnsi="Times New Roman"/>
          <w:b/>
          <w:sz w:val="26"/>
        </w:rPr>
        <w:t xml:space="preserve">я </w:t>
      </w:r>
      <w:r w:rsidRPr="00980700">
        <w:rPr>
          <w:rFonts w:ascii="Times New Roman" w:eastAsia="Calibri" w:hAnsi="Times New Roman"/>
          <w:b/>
          <w:sz w:val="26"/>
        </w:rPr>
        <w:t>принят</w:t>
      </w:r>
      <w:r w:rsidR="00C17AD6" w:rsidRPr="00980700">
        <w:rPr>
          <w:rFonts w:ascii="Times New Roman" w:eastAsia="Calibri" w:hAnsi="Times New Roman"/>
          <w:b/>
          <w:sz w:val="26"/>
        </w:rPr>
        <w:t>ы</w:t>
      </w:r>
      <w:r w:rsidR="00F23EF4">
        <w:rPr>
          <w:rFonts w:ascii="Times New Roman" w:eastAsia="Calibri" w:hAnsi="Times New Roman"/>
          <w:b/>
          <w:sz w:val="26"/>
        </w:rPr>
        <w:t xml:space="preserve"> единогласно</w:t>
      </w:r>
    </w:p>
    <w:p w:rsidR="00E81767" w:rsidRPr="00810B81" w:rsidRDefault="00E81767" w:rsidP="00AB40A2">
      <w:pPr>
        <w:pStyle w:val="a3"/>
        <w:jc w:val="both"/>
        <w:rPr>
          <w:rFonts w:ascii="Times New Roman" w:eastAsia="Calibri" w:hAnsi="Times New Roman"/>
          <w:sz w:val="26"/>
        </w:rPr>
      </w:pPr>
    </w:p>
    <w:p w:rsidR="00C76D9B" w:rsidRDefault="009D05B5" w:rsidP="00AB40A2">
      <w:pPr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 xml:space="preserve">Председатель Заседания Совета </w:t>
      </w:r>
    </w:p>
    <w:p w:rsidR="009D05B5" w:rsidRDefault="009D05B5" w:rsidP="00AB40A2">
      <w:pPr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П</w:t>
      </w:r>
      <w:r w:rsidR="00EC53AE">
        <w:rPr>
          <w:rFonts w:ascii="Times New Roman" w:eastAsia="Calibri" w:hAnsi="Times New Roman"/>
          <w:sz w:val="26"/>
        </w:rPr>
        <w:t>р</w:t>
      </w:r>
      <w:r w:rsidR="00C76D9B">
        <w:rPr>
          <w:rFonts w:ascii="Times New Roman" w:eastAsia="Calibri" w:hAnsi="Times New Roman"/>
          <w:sz w:val="26"/>
        </w:rPr>
        <w:t xml:space="preserve">иволжского </w:t>
      </w:r>
      <w:r>
        <w:rPr>
          <w:rFonts w:ascii="Times New Roman" w:eastAsia="Calibri" w:hAnsi="Times New Roman"/>
          <w:sz w:val="26"/>
        </w:rPr>
        <w:t>ТО</w:t>
      </w:r>
      <w:r w:rsidR="00C76D9B">
        <w:rPr>
          <w:rFonts w:ascii="Times New Roman" w:eastAsia="Calibri" w:hAnsi="Times New Roman"/>
          <w:sz w:val="26"/>
        </w:rPr>
        <w:t xml:space="preserve"> СРО ААС</w:t>
      </w:r>
      <w:r w:rsidR="00C76D9B">
        <w:rPr>
          <w:rFonts w:ascii="Times New Roman" w:eastAsia="Calibri" w:hAnsi="Times New Roman"/>
          <w:sz w:val="26"/>
        </w:rPr>
        <w:tab/>
      </w:r>
      <w:r w:rsidR="00C76D9B">
        <w:rPr>
          <w:rFonts w:ascii="Times New Roman" w:eastAsia="Calibri" w:hAnsi="Times New Roman"/>
          <w:sz w:val="26"/>
        </w:rPr>
        <w:tab/>
      </w:r>
      <w:r w:rsidR="00C76D9B">
        <w:rPr>
          <w:rFonts w:ascii="Times New Roman" w:eastAsia="Calibri" w:hAnsi="Times New Roman"/>
          <w:sz w:val="26"/>
        </w:rPr>
        <w:tab/>
      </w:r>
      <w:r w:rsidR="00C76D9B">
        <w:rPr>
          <w:rFonts w:ascii="Times New Roman" w:eastAsia="Calibri" w:hAnsi="Times New Roman"/>
          <w:sz w:val="26"/>
        </w:rPr>
        <w:tab/>
      </w:r>
      <w:r w:rsidR="00C76D9B">
        <w:rPr>
          <w:rFonts w:ascii="Times New Roman" w:eastAsia="Calibri" w:hAnsi="Times New Roman"/>
          <w:sz w:val="26"/>
        </w:rPr>
        <w:tab/>
      </w:r>
      <w:r w:rsidR="00C76D9B">
        <w:rPr>
          <w:rFonts w:ascii="Times New Roman" w:eastAsia="Calibri" w:hAnsi="Times New Roman"/>
          <w:sz w:val="26"/>
        </w:rPr>
        <w:tab/>
      </w:r>
      <w:r>
        <w:rPr>
          <w:rFonts w:ascii="Times New Roman" w:eastAsia="Calibri" w:hAnsi="Times New Roman"/>
          <w:sz w:val="26"/>
        </w:rPr>
        <w:t>М.Г.</w:t>
      </w:r>
      <w:r w:rsidR="00C76D9B">
        <w:rPr>
          <w:rFonts w:ascii="Times New Roman" w:eastAsia="Calibri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Сюткина</w:t>
      </w:r>
    </w:p>
    <w:p w:rsidR="00C76D9B" w:rsidRDefault="00C76D9B" w:rsidP="00AB40A2">
      <w:pPr>
        <w:jc w:val="both"/>
        <w:rPr>
          <w:rFonts w:ascii="Times New Roman" w:eastAsia="Calibri" w:hAnsi="Times New Roman"/>
          <w:sz w:val="26"/>
        </w:rPr>
      </w:pPr>
    </w:p>
    <w:p w:rsidR="00C76D9B" w:rsidRDefault="009D05B5" w:rsidP="00AB40A2">
      <w:pPr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 xml:space="preserve">Секретарь Заседания Совета </w:t>
      </w:r>
    </w:p>
    <w:p w:rsidR="005D655C" w:rsidRPr="0087124A" w:rsidRDefault="009D05B5" w:rsidP="00AB40A2">
      <w:pPr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П</w:t>
      </w:r>
      <w:r w:rsidR="00EC53AE">
        <w:rPr>
          <w:rFonts w:ascii="Times New Roman" w:eastAsia="Calibri" w:hAnsi="Times New Roman"/>
          <w:sz w:val="26"/>
        </w:rPr>
        <w:t>р</w:t>
      </w:r>
      <w:r w:rsidR="00C76D9B">
        <w:rPr>
          <w:rFonts w:ascii="Times New Roman" w:eastAsia="Calibri" w:hAnsi="Times New Roman"/>
          <w:sz w:val="26"/>
        </w:rPr>
        <w:t xml:space="preserve">иволжского </w:t>
      </w:r>
      <w:r>
        <w:rPr>
          <w:rFonts w:ascii="Times New Roman" w:eastAsia="Calibri" w:hAnsi="Times New Roman"/>
          <w:sz w:val="26"/>
        </w:rPr>
        <w:t>ТО</w:t>
      </w:r>
      <w:r w:rsidR="00C76D9B">
        <w:rPr>
          <w:rFonts w:ascii="Times New Roman" w:eastAsia="Calibri" w:hAnsi="Times New Roman"/>
          <w:sz w:val="26"/>
        </w:rPr>
        <w:t xml:space="preserve"> СРО ААС</w:t>
      </w:r>
      <w:r w:rsidR="00C76D9B">
        <w:rPr>
          <w:rFonts w:ascii="Times New Roman" w:eastAsia="Calibri" w:hAnsi="Times New Roman"/>
          <w:sz w:val="26"/>
        </w:rPr>
        <w:tab/>
      </w:r>
      <w:r w:rsidR="00C76D9B">
        <w:rPr>
          <w:rFonts w:ascii="Times New Roman" w:eastAsia="Calibri" w:hAnsi="Times New Roman"/>
          <w:sz w:val="26"/>
        </w:rPr>
        <w:tab/>
      </w:r>
      <w:r w:rsidR="00C76D9B">
        <w:rPr>
          <w:rFonts w:ascii="Times New Roman" w:eastAsia="Calibri" w:hAnsi="Times New Roman"/>
          <w:sz w:val="26"/>
        </w:rPr>
        <w:tab/>
      </w:r>
      <w:r w:rsidR="00C76D9B">
        <w:rPr>
          <w:rFonts w:ascii="Times New Roman" w:eastAsia="Calibri" w:hAnsi="Times New Roman"/>
          <w:sz w:val="26"/>
        </w:rPr>
        <w:tab/>
      </w:r>
      <w:r w:rsidR="00C76D9B">
        <w:rPr>
          <w:rFonts w:ascii="Times New Roman" w:eastAsia="Calibri" w:hAnsi="Times New Roman"/>
          <w:sz w:val="26"/>
        </w:rPr>
        <w:tab/>
      </w:r>
      <w:r w:rsidR="00C76D9B">
        <w:rPr>
          <w:rFonts w:ascii="Times New Roman" w:eastAsia="Calibri" w:hAnsi="Times New Roman"/>
          <w:sz w:val="26"/>
        </w:rPr>
        <w:tab/>
      </w:r>
      <w:r>
        <w:rPr>
          <w:rFonts w:ascii="Times New Roman" w:eastAsia="Calibri" w:hAnsi="Times New Roman"/>
          <w:sz w:val="26"/>
        </w:rPr>
        <w:t>О.А.</w:t>
      </w:r>
      <w:r w:rsidR="00C76D9B">
        <w:rPr>
          <w:rFonts w:ascii="Times New Roman" w:eastAsia="Calibri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Селезнева</w:t>
      </w:r>
    </w:p>
    <w:sectPr w:rsidR="005D655C" w:rsidRPr="0087124A" w:rsidSect="00AB40A2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143E"/>
    <w:multiLevelType w:val="hybridMultilevel"/>
    <w:tmpl w:val="FA38BBB4"/>
    <w:lvl w:ilvl="0" w:tplc="DCA4220E">
      <w:start w:val="1"/>
      <w:numFmt w:val="decimal"/>
      <w:lvlText w:val="%1)"/>
      <w:lvlJc w:val="left"/>
      <w:pPr>
        <w:ind w:left="15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" w15:restartNumberingAfterBreak="0">
    <w:nsid w:val="050C4EB7"/>
    <w:multiLevelType w:val="hybridMultilevel"/>
    <w:tmpl w:val="855EEA50"/>
    <w:lvl w:ilvl="0" w:tplc="067C427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56ADF"/>
    <w:multiLevelType w:val="hybridMultilevel"/>
    <w:tmpl w:val="52DAE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B273A"/>
    <w:multiLevelType w:val="hybridMultilevel"/>
    <w:tmpl w:val="D58AB0EC"/>
    <w:lvl w:ilvl="0" w:tplc="AAD8B024">
      <w:start w:val="1"/>
      <w:numFmt w:val="decimal"/>
      <w:lvlText w:val="%1."/>
      <w:lvlJc w:val="left"/>
      <w:pPr>
        <w:ind w:left="780" w:hanging="384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" w15:restartNumberingAfterBreak="0">
    <w:nsid w:val="0D093EE2"/>
    <w:multiLevelType w:val="hybridMultilevel"/>
    <w:tmpl w:val="DBD04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673A7"/>
    <w:multiLevelType w:val="hybridMultilevel"/>
    <w:tmpl w:val="999C9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B23CC"/>
    <w:multiLevelType w:val="hybridMultilevel"/>
    <w:tmpl w:val="C71031C6"/>
    <w:lvl w:ilvl="0" w:tplc="57863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9136E4"/>
    <w:multiLevelType w:val="hybridMultilevel"/>
    <w:tmpl w:val="1878F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94F58"/>
    <w:multiLevelType w:val="hybridMultilevel"/>
    <w:tmpl w:val="8BF0F03C"/>
    <w:lvl w:ilvl="0" w:tplc="5B9AA0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25194"/>
    <w:multiLevelType w:val="hybridMultilevel"/>
    <w:tmpl w:val="96F0DF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90115"/>
    <w:multiLevelType w:val="hybridMultilevel"/>
    <w:tmpl w:val="AB9AE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50467"/>
    <w:multiLevelType w:val="hybridMultilevel"/>
    <w:tmpl w:val="8E0AB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E77AC"/>
    <w:multiLevelType w:val="hybridMultilevel"/>
    <w:tmpl w:val="205E0ABC"/>
    <w:lvl w:ilvl="0" w:tplc="1362D3E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85409"/>
    <w:multiLevelType w:val="multilevel"/>
    <w:tmpl w:val="DB307F5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47304003"/>
    <w:multiLevelType w:val="hybridMultilevel"/>
    <w:tmpl w:val="97123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E15CC1"/>
    <w:multiLevelType w:val="hybridMultilevel"/>
    <w:tmpl w:val="DC9CCF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2749AE"/>
    <w:multiLevelType w:val="hybridMultilevel"/>
    <w:tmpl w:val="CC54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F5592"/>
    <w:multiLevelType w:val="multilevel"/>
    <w:tmpl w:val="B9DA9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2166D5A"/>
    <w:multiLevelType w:val="hybridMultilevel"/>
    <w:tmpl w:val="58A2D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5150A1"/>
    <w:multiLevelType w:val="hybridMultilevel"/>
    <w:tmpl w:val="1D0EE680"/>
    <w:lvl w:ilvl="0" w:tplc="37BC8DD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9661A9"/>
    <w:multiLevelType w:val="hybridMultilevel"/>
    <w:tmpl w:val="F0162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9C0B50"/>
    <w:multiLevelType w:val="hybridMultilevel"/>
    <w:tmpl w:val="8E0CD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4C6867"/>
    <w:multiLevelType w:val="hybridMultilevel"/>
    <w:tmpl w:val="53C2B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967A40"/>
    <w:multiLevelType w:val="hybridMultilevel"/>
    <w:tmpl w:val="C0725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8E72DE"/>
    <w:multiLevelType w:val="hybridMultilevel"/>
    <w:tmpl w:val="D7B84736"/>
    <w:lvl w:ilvl="0" w:tplc="7326DD9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9"/>
  </w:num>
  <w:num w:numId="5">
    <w:abstractNumId w:val="19"/>
  </w:num>
  <w:num w:numId="6">
    <w:abstractNumId w:val="15"/>
  </w:num>
  <w:num w:numId="7">
    <w:abstractNumId w:val="18"/>
  </w:num>
  <w:num w:numId="8">
    <w:abstractNumId w:val="20"/>
  </w:num>
  <w:num w:numId="9">
    <w:abstractNumId w:val="10"/>
  </w:num>
  <w:num w:numId="10">
    <w:abstractNumId w:val="4"/>
  </w:num>
  <w:num w:numId="11">
    <w:abstractNumId w:val="6"/>
  </w:num>
  <w:num w:numId="12">
    <w:abstractNumId w:val="24"/>
  </w:num>
  <w:num w:numId="13">
    <w:abstractNumId w:val="2"/>
  </w:num>
  <w:num w:numId="14">
    <w:abstractNumId w:val="16"/>
  </w:num>
  <w:num w:numId="15">
    <w:abstractNumId w:val="21"/>
  </w:num>
  <w:num w:numId="16">
    <w:abstractNumId w:val="5"/>
  </w:num>
  <w:num w:numId="17">
    <w:abstractNumId w:val="7"/>
  </w:num>
  <w:num w:numId="18">
    <w:abstractNumId w:val="0"/>
  </w:num>
  <w:num w:numId="19">
    <w:abstractNumId w:val="22"/>
  </w:num>
  <w:num w:numId="20">
    <w:abstractNumId w:val="23"/>
  </w:num>
  <w:num w:numId="21">
    <w:abstractNumId w:val="17"/>
  </w:num>
  <w:num w:numId="22">
    <w:abstractNumId w:val="3"/>
  </w:num>
  <w:num w:numId="23">
    <w:abstractNumId w:val="1"/>
  </w:num>
  <w:num w:numId="24">
    <w:abstractNumId w:val="1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65"/>
    <w:rsid w:val="00001E61"/>
    <w:rsid w:val="0000530B"/>
    <w:rsid w:val="0001275F"/>
    <w:rsid w:val="000220D3"/>
    <w:rsid w:val="000262E4"/>
    <w:rsid w:val="000309CE"/>
    <w:rsid w:val="000319B8"/>
    <w:rsid w:val="00031C21"/>
    <w:rsid w:val="00035E45"/>
    <w:rsid w:val="00047B98"/>
    <w:rsid w:val="000572E9"/>
    <w:rsid w:val="000575AA"/>
    <w:rsid w:val="00063345"/>
    <w:rsid w:val="0006687C"/>
    <w:rsid w:val="000701FE"/>
    <w:rsid w:val="0007754B"/>
    <w:rsid w:val="000802DB"/>
    <w:rsid w:val="000831B6"/>
    <w:rsid w:val="000836FE"/>
    <w:rsid w:val="000929A0"/>
    <w:rsid w:val="000A1C47"/>
    <w:rsid w:val="000A1EEA"/>
    <w:rsid w:val="000B5998"/>
    <w:rsid w:val="000C6D30"/>
    <w:rsid w:val="000D1746"/>
    <w:rsid w:val="000F69B4"/>
    <w:rsid w:val="000F6FBF"/>
    <w:rsid w:val="00103BD2"/>
    <w:rsid w:val="001122E4"/>
    <w:rsid w:val="001137D8"/>
    <w:rsid w:val="00114D05"/>
    <w:rsid w:val="00116015"/>
    <w:rsid w:val="001413C7"/>
    <w:rsid w:val="00142D69"/>
    <w:rsid w:val="0015137C"/>
    <w:rsid w:val="001514E1"/>
    <w:rsid w:val="0015323E"/>
    <w:rsid w:val="0016519C"/>
    <w:rsid w:val="00166C0C"/>
    <w:rsid w:val="001748D2"/>
    <w:rsid w:val="0018397A"/>
    <w:rsid w:val="00183E72"/>
    <w:rsid w:val="00184BA0"/>
    <w:rsid w:val="0019444D"/>
    <w:rsid w:val="00194AB0"/>
    <w:rsid w:val="001A1173"/>
    <w:rsid w:val="001A3BAF"/>
    <w:rsid w:val="001A6782"/>
    <w:rsid w:val="001C041D"/>
    <w:rsid w:val="001C28D6"/>
    <w:rsid w:val="001C63E5"/>
    <w:rsid w:val="001C7E0A"/>
    <w:rsid w:val="001D58C9"/>
    <w:rsid w:val="001E31C8"/>
    <w:rsid w:val="001E4499"/>
    <w:rsid w:val="001F2B9F"/>
    <w:rsid w:val="001F4B27"/>
    <w:rsid w:val="001F6D10"/>
    <w:rsid w:val="001F76F8"/>
    <w:rsid w:val="00201E51"/>
    <w:rsid w:val="0020369E"/>
    <w:rsid w:val="002155CD"/>
    <w:rsid w:val="002172B0"/>
    <w:rsid w:val="00233D5D"/>
    <w:rsid w:val="0026141A"/>
    <w:rsid w:val="0026570F"/>
    <w:rsid w:val="00267FD4"/>
    <w:rsid w:val="00277E2D"/>
    <w:rsid w:val="00283921"/>
    <w:rsid w:val="00285589"/>
    <w:rsid w:val="002878D2"/>
    <w:rsid w:val="00291FD2"/>
    <w:rsid w:val="0029432A"/>
    <w:rsid w:val="0029545B"/>
    <w:rsid w:val="002A2176"/>
    <w:rsid w:val="002C3117"/>
    <w:rsid w:val="002C67E6"/>
    <w:rsid w:val="002D38E2"/>
    <w:rsid w:val="002D66B8"/>
    <w:rsid w:val="002E2CBF"/>
    <w:rsid w:val="002E330D"/>
    <w:rsid w:val="002E3388"/>
    <w:rsid w:val="002E5168"/>
    <w:rsid w:val="002F16EB"/>
    <w:rsid w:val="002F34BB"/>
    <w:rsid w:val="002F3D5E"/>
    <w:rsid w:val="002F66EE"/>
    <w:rsid w:val="00315C01"/>
    <w:rsid w:val="00315D50"/>
    <w:rsid w:val="0031796F"/>
    <w:rsid w:val="00333292"/>
    <w:rsid w:val="00336F91"/>
    <w:rsid w:val="00357D6B"/>
    <w:rsid w:val="00357DB3"/>
    <w:rsid w:val="00362246"/>
    <w:rsid w:val="00371E05"/>
    <w:rsid w:val="00371E35"/>
    <w:rsid w:val="00373A01"/>
    <w:rsid w:val="00382B94"/>
    <w:rsid w:val="00384921"/>
    <w:rsid w:val="003871CF"/>
    <w:rsid w:val="003976F0"/>
    <w:rsid w:val="003C319A"/>
    <w:rsid w:val="003C44EC"/>
    <w:rsid w:val="003D3B81"/>
    <w:rsid w:val="003E231F"/>
    <w:rsid w:val="00421F71"/>
    <w:rsid w:val="00421FEF"/>
    <w:rsid w:val="004261D0"/>
    <w:rsid w:val="00432179"/>
    <w:rsid w:val="0044288C"/>
    <w:rsid w:val="00446A35"/>
    <w:rsid w:val="00446A6B"/>
    <w:rsid w:val="00452CFB"/>
    <w:rsid w:val="00476006"/>
    <w:rsid w:val="00476AE1"/>
    <w:rsid w:val="00494FFE"/>
    <w:rsid w:val="004A544A"/>
    <w:rsid w:val="004B513A"/>
    <w:rsid w:val="004C115B"/>
    <w:rsid w:val="004C4D44"/>
    <w:rsid w:val="004D7AB6"/>
    <w:rsid w:val="004E2BED"/>
    <w:rsid w:val="004E5BD3"/>
    <w:rsid w:val="004F7D64"/>
    <w:rsid w:val="0050579F"/>
    <w:rsid w:val="005077D3"/>
    <w:rsid w:val="0051214C"/>
    <w:rsid w:val="005129CC"/>
    <w:rsid w:val="0051684D"/>
    <w:rsid w:val="005274F8"/>
    <w:rsid w:val="00534A29"/>
    <w:rsid w:val="00535989"/>
    <w:rsid w:val="00540A82"/>
    <w:rsid w:val="00547427"/>
    <w:rsid w:val="00552B24"/>
    <w:rsid w:val="00555FD9"/>
    <w:rsid w:val="00557F61"/>
    <w:rsid w:val="005655E2"/>
    <w:rsid w:val="00566869"/>
    <w:rsid w:val="005900CB"/>
    <w:rsid w:val="0059012A"/>
    <w:rsid w:val="00593CF4"/>
    <w:rsid w:val="005A351B"/>
    <w:rsid w:val="005B7132"/>
    <w:rsid w:val="005C7BEC"/>
    <w:rsid w:val="005C7CB2"/>
    <w:rsid w:val="005D410B"/>
    <w:rsid w:val="005D54EB"/>
    <w:rsid w:val="005D655C"/>
    <w:rsid w:val="005E0A68"/>
    <w:rsid w:val="005E0E6C"/>
    <w:rsid w:val="005E56BC"/>
    <w:rsid w:val="005E6FA8"/>
    <w:rsid w:val="005F04D8"/>
    <w:rsid w:val="005F1686"/>
    <w:rsid w:val="00600540"/>
    <w:rsid w:val="00603145"/>
    <w:rsid w:val="00605B11"/>
    <w:rsid w:val="00613CD0"/>
    <w:rsid w:val="006157F0"/>
    <w:rsid w:val="00633059"/>
    <w:rsid w:val="00634B64"/>
    <w:rsid w:val="00637AE8"/>
    <w:rsid w:val="0064020A"/>
    <w:rsid w:val="006466C6"/>
    <w:rsid w:val="006518A4"/>
    <w:rsid w:val="00652AA3"/>
    <w:rsid w:val="0065305E"/>
    <w:rsid w:val="0065455A"/>
    <w:rsid w:val="006555B6"/>
    <w:rsid w:val="006614D7"/>
    <w:rsid w:val="00664A3C"/>
    <w:rsid w:val="00664B53"/>
    <w:rsid w:val="006768F9"/>
    <w:rsid w:val="0068369E"/>
    <w:rsid w:val="00683D0B"/>
    <w:rsid w:val="006867C0"/>
    <w:rsid w:val="00693BE9"/>
    <w:rsid w:val="006946AC"/>
    <w:rsid w:val="00694993"/>
    <w:rsid w:val="006971DF"/>
    <w:rsid w:val="006B0219"/>
    <w:rsid w:val="006B6689"/>
    <w:rsid w:val="006C29ED"/>
    <w:rsid w:val="006C44DA"/>
    <w:rsid w:val="006D1560"/>
    <w:rsid w:val="006E3480"/>
    <w:rsid w:val="006E778D"/>
    <w:rsid w:val="00703837"/>
    <w:rsid w:val="007143FC"/>
    <w:rsid w:val="00720FDA"/>
    <w:rsid w:val="00722C45"/>
    <w:rsid w:val="0073103D"/>
    <w:rsid w:val="007343A5"/>
    <w:rsid w:val="007521A4"/>
    <w:rsid w:val="00764006"/>
    <w:rsid w:val="00765A1D"/>
    <w:rsid w:val="00773B1E"/>
    <w:rsid w:val="00780053"/>
    <w:rsid w:val="00781EFE"/>
    <w:rsid w:val="007828A6"/>
    <w:rsid w:val="00790004"/>
    <w:rsid w:val="0079323E"/>
    <w:rsid w:val="00794ACF"/>
    <w:rsid w:val="007968C3"/>
    <w:rsid w:val="007B43EB"/>
    <w:rsid w:val="007C3ADB"/>
    <w:rsid w:val="007C5FD0"/>
    <w:rsid w:val="007C680A"/>
    <w:rsid w:val="007E38A7"/>
    <w:rsid w:val="007E590E"/>
    <w:rsid w:val="007F12C1"/>
    <w:rsid w:val="007F6F2E"/>
    <w:rsid w:val="00806E2D"/>
    <w:rsid w:val="00810B81"/>
    <w:rsid w:val="0082550E"/>
    <w:rsid w:val="0083099F"/>
    <w:rsid w:val="00832831"/>
    <w:rsid w:val="008355B3"/>
    <w:rsid w:val="0083707D"/>
    <w:rsid w:val="0084499E"/>
    <w:rsid w:val="00845983"/>
    <w:rsid w:val="008508BE"/>
    <w:rsid w:val="008508F0"/>
    <w:rsid w:val="0087124A"/>
    <w:rsid w:val="00871FFE"/>
    <w:rsid w:val="00872054"/>
    <w:rsid w:val="008748DE"/>
    <w:rsid w:val="008875D0"/>
    <w:rsid w:val="00891209"/>
    <w:rsid w:val="008917E1"/>
    <w:rsid w:val="008A1F7E"/>
    <w:rsid w:val="008B334D"/>
    <w:rsid w:val="008C1727"/>
    <w:rsid w:val="008D28F8"/>
    <w:rsid w:val="008D3C7A"/>
    <w:rsid w:val="008D52F9"/>
    <w:rsid w:val="008D6FD2"/>
    <w:rsid w:val="008E6731"/>
    <w:rsid w:val="008F7B4E"/>
    <w:rsid w:val="00914567"/>
    <w:rsid w:val="009246F6"/>
    <w:rsid w:val="009250DF"/>
    <w:rsid w:val="0092766F"/>
    <w:rsid w:val="00934497"/>
    <w:rsid w:val="00934D79"/>
    <w:rsid w:val="009439BD"/>
    <w:rsid w:val="0095108E"/>
    <w:rsid w:val="00952B5D"/>
    <w:rsid w:val="009675FB"/>
    <w:rsid w:val="00976678"/>
    <w:rsid w:val="00980700"/>
    <w:rsid w:val="00996009"/>
    <w:rsid w:val="009A3BF9"/>
    <w:rsid w:val="009A5926"/>
    <w:rsid w:val="009A7AD6"/>
    <w:rsid w:val="009B6053"/>
    <w:rsid w:val="009B6BED"/>
    <w:rsid w:val="009B7EF7"/>
    <w:rsid w:val="009C5566"/>
    <w:rsid w:val="009D05B5"/>
    <w:rsid w:val="009D3DD7"/>
    <w:rsid w:val="009D63CC"/>
    <w:rsid w:val="009F19BA"/>
    <w:rsid w:val="009F61A1"/>
    <w:rsid w:val="00A0005E"/>
    <w:rsid w:val="00A03CCD"/>
    <w:rsid w:val="00A04B71"/>
    <w:rsid w:val="00A05F86"/>
    <w:rsid w:val="00A16992"/>
    <w:rsid w:val="00A17658"/>
    <w:rsid w:val="00A17B6A"/>
    <w:rsid w:val="00A27962"/>
    <w:rsid w:val="00A36036"/>
    <w:rsid w:val="00A3652F"/>
    <w:rsid w:val="00A406D2"/>
    <w:rsid w:val="00A415C0"/>
    <w:rsid w:val="00A503F1"/>
    <w:rsid w:val="00A57C48"/>
    <w:rsid w:val="00A61172"/>
    <w:rsid w:val="00A756D3"/>
    <w:rsid w:val="00A81585"/>
    <w:rsid w:val="00A81AF7"/>
    <w:rsid w:val="00A81E41"/>
    <w:rsid w:val="00A87821"/>
    <w:rsid w:val="00A927C8"/>
    <w:rsid w:val="00A9785D"/>
    <w:rsid w:val="00AB3E07"/>
    <w:rsid w:val="00AB40A2"/>
    <w:rsid w:val="00AB5386"/>
    <w:rsid w:val="00AB62F3"/>
    <w:rsid w:val="00AC56D5"/>
    <w:rsid w:val="00AC5E9E"/>
    <w:rsid w:val="00AC7902"/>
    <w:rsid w:val="00AD0A54"/>
    <w:rsid w:val="00AE2060"/>
    <w:rsid w:val="00AE4948"/>
    <w:rsid w:val="00B01906"/>
    <w:rsid w:val="00B062EF"/>
    <w:rsid w:val="00B16804"/>
    <w:rsid w:val="00B17BCF"/>
    <w:rsid w:val="00B22AA5"/>
    <w:rsid w:val="00B35E54"/>
    <w:rsid w:val="00B429EF"/>
    <w:rsid w:val="00B451DB"/>
    <w:rsid w:val="00B5129B"/>
    <w:rsid w:val="00B5236F"/>
    <w:rsid w:val="00B55CEC"/>
    <w:rsid w:val="00B61532"/>
    <w:rsid w:val="00B74F7C"/>
    <w:rsid w:val="00B74F88"/>
    <w:rsid w:val="00B7783A"/>
    <w:rsid w:val="00B90B5E"/>
    <w:rsid w:val="00B939DC"/>
    <w:rsid w:val="00BA0F51"/>
    <w:rsid w:val="00BB0133"/>
    <w:rsid w:val="00BB060A"/>
    <w:rsid w:val="00BB14BE"/>
    <w:rsid w:val="00BB5873"/>
    <w:rsid w:val="00BC060D"/>
    <w:rsid w:val="00BC228C"/>
    <w:rsid w:val="00BC6127"/>
    <w:rsid w:val="00BC7B46"/>
    <w:rsid w:val="00BD03D7"/>
    <w:rsid w:val="00BD3626"/>
    <w:rsid w:val="00BD4312"/>
    <w:rsid w:val="00BD4AD0"/>
    <w:rsid w:val="00BD7AAA"/>
    <w:rsid w:val="00BE508F"/>
    <w:rsid w:val="00BE7A9F"/>
    <w:rsid w:val="00BF3AD2"/>
    <w:rsid w:val="00BF580D"/>
    <w:rsid w:val="00BF5D9F"/>
    <w:rsid w:val="00C034E1"/>
    <w:rsid w:val="00C041E1"/>
    <w:rsid w:val="00C12790"/>
    <w:rsid w:val="00C12D0F"/>
    <w:rsid w:val="00C17AD6"/>
    <w:rsid w:val="00C37B2D"/>
    <w:rsid w:val="00C41C0A"/>
    <w:rsid w:val="00C70D8D"/>
    <w:rsid w:val="00C721AE"/>
    <w:rsid w:val="00C74F82"/>
    <w:rsid w:val="00C76D9B"/>
    <w:rsid w:val="00C81DF9"/>
    <w:rsid w:val="00C83767"/>
    <w:rsid w:val="00C86A49"/>
    <w:rsid w:val="00C97EAB"/>
    <w:rsid w:val="00CA4DB9"/>
    <w:rsid w:val="00CB2F88"/>
    <w:rsid w:val="00CC00FA"/>
    <w:rsid w:val="00CD29B9"/>
    <w:rsid w:val="00CD5963"/>
    <w:rsid w:val="00CE09FD"/>
    <w:rsid w:val="00CE66FA"/>
    <w:rsid w:val="00D1368D"/>
    <w:rsid w:val="00D27158"/>
    <w:rsid w:val="00D66CA8"/>
    <w:rsid w:val="00D7505E"/>
    <w:rsid w:val="00D75FAA"/>
    <w:rsid w:val="00D8185E"/>
    <w:rsid w:val="00D81B31"/>
    <w:rsid w:val="00D8432A"/>
    <w:rsid w:val="00D875A3"/>
    <w:rsid w:val="00D912FD"/>
    <w:rsid w:val="00DA3648"/>
    <w:rsid w:val="00DA36B4"/>
    <w:rsid w:val="00DA3810"/>
    <w:rsid w:val="00DA602C"/>
    <w:rsid w:val="00DA70E6"/>
    <w:rsid w:val="00DD4D33"/>
    <w:rsid w:val="00DD56DC"/>
    <w:rsid w:val="00DE2BEC"/>
    <w:rsid w:val="00DE2E37"/>
    <w:rsid w:val="00DF48A1"/>
    <w:rsid w:val="00DF77A5"/>
    <w:rsid w:val="00E00EC9"/>
    <w:rsid w:val="00E036CF"/>
    <w:rsid w:val="00E122F3"/>
    <w:rsid w:val="00E15641"/>
    <w:rsid w:val="00E23183"/>
    <w:rsid w:val="00E236F3"/>
    <w:rsid w:val="00E243D5"/>
    <w:rsid w:val="00E471BA"/>
    <w:rsid w:val="00E51771"/>
    <w:rsid w:val="00E5692E"/>
    <w:rsid w:val="00E601F1"/>
    <w:rsid w:val="00E668FC"/>
    <w:rsid w:val="00E66BF5"/>
    <w:rsid w:val="00E73000"/>
    <w:rsid w:val="00E81767"/>
    <w:rsid w:val="00E83297"/>
    <w:rsid w:val="00EA770B"/>
    <w:rsid w:val="00EB43F6"/>
    <w:rsid w:val="00EB546D"/>
    <w:rsid w:val="00EB6F39"/>
    <w:rsid w:val="00EC53AE"/>
    <w:rsid w:val="00EC5708"/>
    <w:rsid w:val="00ED05CD"/>
    <w:rsid w:val="00ED3381"/>
    <w:rsid w:val="00EF6625"/>
    <w:rsid w:val="00F13270"/>
    <w:rsid w:val="00F23EF4"/>
    <w:rsid w:val="00F2420A"/>
    <w:rsid w:val="00F26A5E"/>
    <w:rsid w:val="00F31EE6"/>
    <w:rsid w:val="00F41534"/>
    <w:rsid w:val="00F44940"/>
    <w:rsid w:val="00F54671"/>
    <w:rsid w:val="00F55496"/>
    <w:rsid w:val="00F56D10"/>
    <w:rsid w:val="00F57DCE"/>
    <w:rsid w:val="00F613DC"/>
    <w:rsid w:val="00F72FED"/>
    <w:rsid w:val="00F75CEF"/>
    <w:rsid w:val="00F77DB6"/>
    <w:rsid w:val="00F8269E"/>
    <w:rsid w:val="00F90306"/>
    <w:rsid w:val="00F91610"/>
    <w:rsid w:val="00F94699"/>
    <w:rsid w:val="00FA04F5"/>
    <w:rsid w:val="00FA1AFC"/>
    <w:rsid w:val="00FB158E"/>
    <w:rsid w:val="00FB2447"/>
    <w:rsid w:val="00FB4265"/>
    <w:rsid w:val="00FB4878"/>
    <w:rsid w:val="00FD1399"/>
    <w:rsid w:val="00FD47A6"/>
    <w:rsid w:val="00FE238A"/>
    <w:rsid w:val="00FE2865"/>
    <w:rsid w:val="00FF19A6"/>
    <w:rsid w:val="00FF28BC"/>
    <w:rsid w:val="00FF7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6A493"/>
  <w15:docId w15:val="{751956F0-2018-41DF-91F4-E839D757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23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5323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323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23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32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32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323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323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323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323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23E"/>
    <w:pPr>
      <w:ind w:left="720"/>
      <w:contextualSpacing/>
    </w:pPr>
  </w:style>
  <w:style w:type="paragraph" w:styleId="a4">
    <w:name w:val="No Spacing"/>
    <w:basedOn w:val="a"/>
    <w:uiPriority w:val="1"/>
    <w:qFormat/>
    <w:rsid w:val="0015323E"/>
    <w:rPr>
      <w:szCs w:val="32"/>
    </w:rPr>
  </w:style>
  <w:style w:type="table" w:styleId="a5">
    <w:name w:val="Table Grid"/>
    <w:basedOn w:val="a1"/>
    <w:uiPriority w:val="39"/>
    <w:rsid w:val="00934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5323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5323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5323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5323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5323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5323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5323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5323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5323E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15323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Заголовок Знак"/>
    <w:basedOn w:val="a0"/>
    <w:link w:val="a6"/>
    <w:uiPriority w:val="10"/>
    <w:rsid w:val="0015323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15323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15323E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15323E"/>
    <w:rPr>
      <w:b/>
      <w:bCs/>
    </w:rPr>
  </w:style>
  <w:style w:type="character" w:styleId="ab">
    <w:name w:val="Emphasis"/>
    <w:basedOn w:val="a0"/>
    <w:uiPriority w:val="20"/>
    <w:qFormat/>
    <w:rsid w:val="0015323E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15323E"/>
    <w:rPr>
      <w:i/>
    </w:rPr>
  </w:style>
  <w:style w:type="character" w:customStyle="1" w:styleId="22">
    <w:name w:val="Цитата 2 Знак"/>
    <w:basedOn w:val="a0"/>
    <w:link w:val="21"/>
    <w:uiPriority w:val="29"/>
    <w:rsid w:val="0015323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15323E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15323E"/>
    <w:rPr>
      <w:b/>
      <w:i/>
      <w:sz w:val="24"/>
    </w:rPr>
  </w:style>
  <w:style w:type="character" w:styleId="ae">
    <w:name w:val="Subtle Emphasis"/>
    <w:uiPriority w:val="19"/>
    <w:qFormat/>
    <w:rsid w:val="0015323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15323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15323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15323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15323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15323E"/>
    <w:pPr>
      <w:outlineLvl w:val="9"/>
    </w:pPr>
  </w:style>
  <w:style w:type="paragraph" w:styleId="af4">
    <w:name w:val="Normal (Web)"/>
    <w:basedOn w:val="a"/>
    <w:uiPriority w:val="99"/>
    <w:semiHidden/>
    <w:unhideWhenUsed/>
    <w:rsid w:val="005129CC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5">
    <w:name w:val="Hyperlink"/>
    <w:basedOn w:val="a0"/>
    <w:uiPriority w:val="99"/>
    <w:unhideWhenUsed/>
    <w:rsid w:val="004428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Ольга Носова</cp:lastModifiedBy>
  <cp:revision>2</cp:revision>
  <dcterms:created xsi:type="dcterms:W3CDTF">2019-05-13T14:57:00Z</dcterms:created>
  <dcterms:modified xsi:type="dcterms:W3CDTF">2019-05-13T14:57:00Z</dcterms:modified>
</cp:coreProperties>
</file>