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1E7E20" w:rsidRPr="001E7E20" w14:paraId="59B92185" w14:textId="77777777" w:rsidTr="00F3459F">
        <w:trPr>
          <w:trHeight w:val="1276"/>
        </w:trPr>
        <w:tc>
          <w:tcPr>
            <w:tcW w:w="2303" w:type="dxa"/>
            <w:vMerge w:val="restart"/>
          </w:tcPr>
          <w:p w14:paraId="082E23C2" w14:textId="77777777" w:rsidR="001E7E20" w:rsidRPr="001E7E20" w:rsidRDefault="001E7E20" w:rsidP="001E7E20">
            <w:pPr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E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871F9" wp14:editId="17C92192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E8DCF" w14:textId="77777777" w:rsidR="001E7E20" w:rsidRPr="001E7E20" w:rsidRDefault="001E7E20" w:rsidP="001E7E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14:paraId="48333137" w14:textId="77777777" w:rsidR="001E7E20" w:rsidRPr="001E7E20" w:rsidRDefault="001E7E20" w:rsidP="001E7E20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</w:pPr>
            <w:r w:rsidRPr="001E7E20"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  <w:t>САМОРЕГУЛИРУЕМАЯ ОРГАНИЗАЦИЯ АУДИТОРОВ</w:t>
            </w:r>
          </w:p>
          <w:p w14:paraId="6EF3DDEC" w14:textId="77777777" w:rsidR="001E7E20" w:rsidRPr="001E7E20" w:rsidRDefault="001E7E20" w:rsidP="001E7E2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0"/>
                <w:szCs w:val="20"/>
                <w:lang w:eastAsia="ru-RU"/>
              </w:rPr>
            </w:pPr>
            <w:r w:rsidRPr="001E7E20">
              <w:rPr>
                <w:rFonts w:ascii="Times New Roman" w:eastAsia="Times New Roman" w:hAnsi="Times New Roman" w:cs="Arial"/>
                <w:b/>
                <w:color w:val="132455"/>
                <w:sz w:val="24"/>
                <w:szCs w:val="24"/>
                <w:lang w:eastAsia="ru-RU"/>
              </w:rPr>
              <w:t xml:space="preserve">     </w:t>
            </w:r>
            <w:r w:rsidRPr="001E7E20">
              <w:rPr>
                <w:rFonts w:ascii="Times New Roman" w:eastAsia="Times New Roman" w:hAnsi="Times New Roman" w:cs="Arial"/>
                <w:b/>
                <w:color w:val="132455"/>
                <w:sz w:val="29"/>
                <w:szCs w:val="29"/>
                <w:lang w:eastAsia="ru-RU"/>
              </w:rPr>
              <w:t>АССОЦИАЦИЯ «СОДРУЖЕСТВО»</w:t>
            </w:r>
            <w:r w:rsidRPr="001E7E2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1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7E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член Международной Федерации Бухгалтеров (</w:t>
            </w:r>
            <w:r w:rsidRPr="001E7E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IFAC</w:t>
            </w:r>
            <w:r w:rsidRPr="001E7E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)</w:t>
            </w:r>
          </w:p>
          <w:p w14:paraId="1C95A9DD" w14:textId="77777777" w:rsidR="001E7E20" w:rsidRPr="001E7E20" w:rsidRDefault="001E7E20" w:rsidP="001E7E20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  <w:r w:rsidRPr="001E7E2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(ОГРН 1097799010870,</w:t>
            </w:r>
            <w:r w:rsidRPr="001E7E2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  <w:t xml:space="preserve"> </w:t>
            </w:r>
            <w:r w:rsidRPr="001E7E2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ИНН 7729440813, КПП 772901001)</w:t>
            </w:r>
            <w:r w:rsidRPr="001E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4A231F7" w14:textId="77777777" w:rsidR="001E7E20" w:rsidRPr="001E7E20" w:rsidRDefault="001E7E20" w:rsidP="001E7E20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</w:pPr>
          </w:p>
          <w:p w14:paraId="4D63B0CA" w14:textId="77777777" w:rsidR="001E7E20" w:rsidRPr="001E7E20" w:rsidRDefault="001E7E20" w:rsidP="001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48209FB" w14:textId="77777777" w:rsidR="001E7E20" w:rsidRPr="001E7E20" w:rsidRDefault="001E7E20" w:rsidP="001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BC5986F" w14:textId="77777777" w:rsidR="001E7E20" w:rsidRPr="001E7E20" w:rsidRDefault="001E7E20" w:rsidP="001E7E20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 w:eastAsia="ru-RU"/>
              </w:rPr>
            </w:pPr>
            <w:r w:rsidRPr="001E7E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995CA" wp14:editId="62941F40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148" w14:textId="77777777" w:rsidR="001E7E20" w:rsidRPr="001E7E20" w:rsidRDefault="001E7E20" w:rsidP="001E7E20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</w:p>
        </w:tc>
      </w:tr>
      <w:tr w:rsidR="001E7E20" w:rsidRPr="001E7E20" w14:paraId="09189994" w14:textId="77777777" w:rsidTr="00F3459F">
        <w:trPr>
          <w:trHeight w:val="875"/>
        </w:trPr>
        <w:tc>
          <w:tcPr>
            <w:tcW w:w="2303" w:type="dxa"/>
            <w:vMerge/>
          </w:tcPr>
          <w:p w14:paraId="2E47C768" w14:textId="77777777" w:rsidR="001E7E20" w:rsidRPr="001E7E20" w:rsidRDefault="001E7E20" w:rsidP="001E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14:paraId="12B99D54" w14:textId="77777777" w:rsidR="001E7E20" w:rsidRPr="001E7E20" w:rsidRDefault="001E7E20" w:rsidP="001E7E20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  <w:r w:rsidRPr="001E7E2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119192, г. Москва, Мичуринский проспект, дом 21, корпус 4.</w:t>
            </w:r>
            <w:r w:rsidRPr="001E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D549FF" w14:textId="77777777" w:rsidR="001E7E20" w:rsidRPr="001E7E20" w:rsidRDefault="001E7E20" w:rsidP="001E7E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E7E20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  <w:t>т: +7 (495) 734-22-22, ф: +7 (495) 734-04-22,</w:t>
            </w:r>
            <w:r w:rsidRPr="001E7E20">
              <w:rPr>
                <w:rFonts w:ascii="Times New Roman" w:eastAsia="Times New Roman" w:hAnsi="Times New Roman" w:cs="Arial"/>
                <w:b/>
                <w:color w:val="132455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sroaas</w:t>
              </w:r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1E7E20">
              <w:rPr>
                <w:rFonts w:ascii="Times New Roman" w:eastAsia="Times New Roman" w:hAnsi="Times New Roman" w:cs="Arial"/>
                <w:color w:val="0070C0"/>
                <w:sz w:val="18"/>
                <w:szCs w:val="18"/>
                <w:lang w:eastAsia="ru-RU"/>
              </w:rPr>
              <w:t xml:space="preserve">, </w:t>
            </w:r>
            <w:hyperlink r:id="rId9" w:history="1"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info</w:t>
              </w:r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sroaas</w:t>
              </w:r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r w:rsidRPr="001E7E20">
                <w:rPr>
                  <w:rFonts w:ascii="Times New Roman" w:eastAsia="Times New Roman" w:hAnsi="Times New Roman" w:cs="Arial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079" w:type="dxa"/>
            <w:vMerge/>
            <w:tcBorders>
              <w:left w:val="nil"/>
            </w:tcBorders>
          </w:tcPr>
          <w:p w14:paraId="1284BB78" w14:textId="77777777" w:rsidR="001E7E20" w:rsidRPr="001E7E20" w:rsidRDefault="001E7E20" w:rsidP="001E7E20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eastAsia="ru-RU"/>
              </w:rPr>
            </w:pPr>
          </w:p>
        </w:tc>
      </w:tr>
    </w:tbl>
    <w:p w14:paraId="4A140404" w14:textId="77777777" w:rsidR="001E7E20" w:rsidRDefault="001E7E20" w:rsidP="007840C8">
      <w:pPr>
        <w:pStyle w:val="a3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</w:p>
    <w:p w14:paraId="5B89D07A" w14:textId="77777777" w:rsidR="001E7E20" w:rsidRDefault="001E7E20" w:rsidP="007840C8">
      <w:pPr>
        <w:pStyle w:val="a3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</w:p>
    <w:p w14:paraId="462D5D66" w14:textId="7CEAECC2" w:rsidR="00243EDD" w:rsidRPr="009918D2" w:rsidRDefault="00243EDD" w:rsidP="007840C8">
      <w:pPr>
        <w:pStyle w:val="a3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14:paraId="0974973A" w14:textId="77777777" w:rsidR="001E7E20" w:rsidRDefault="00243EDD" w:rsidP="007840C8">
      <w:pPr>
        <w:pStyle w:val="a3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 xml:space="preserve">Комитета по профессиональной этике и независимости аудиторов </w:t>
      </w:r>
    </w:p>
    <w:p w14:paraId="5564D94F" w14:textId="3C7902FE" w:rsidR="00243EDD" w:rsidRPr="009918D2" w:rsidRDefault="00243EDD" w:rsidP="007840C8">
      <w:pPr>
        <w:pStyle w:val="a3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14:paraId="18F1A1F0" w14:textId="77777777" w:rsidR="008F1A73" w:rsidRPr="009918D2" w:rsidRDefault="008F1A73" w:rsidP="007840C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8DE3FCB" w14:textId="66F11237" w:rsidR="00346DA5" w:rsidRPr="001E7E20" w:rsidRDefault="003C507C" w:rsidP="001E7E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E7E20">
        <w:rPr>
          <w:color w:val="000000"/>
          <w:sz w:val="26"/>
          <w:szCs w:val="26"/>
        </w:rPr>
        <w:t>24 марта</w:t>
      </w:r>
      <w:r w:rsidR="00346DA5" w:rsidRPr="001E7E20">
        <w:rPr>
          <w:color w:val="000000"/>
          <w:sz w:val="26"/>
          <w:szCs w:val="26"/>
        </w:rPr>
        <w:t xml:space="preserve"> 2022 года в </w:t>
      </w:r>
      <w:r w:rsidRPr="001E7E20">
        <w:rPr>
          <w:color w:val="000000"/>
          <w:sz w:val="26"/>
          <w:szCs w:val="26"/>
        </w:rPr>
        <w:t>за</w:t>
      </w:r>
      <w:r w:rsidR="00346DA5" w:rsidRPr="001E7E20">
        <w:rPr>
          <w:color w:val="000000"/>
          <w:sz w:val="26"/>
          <w:szCs w:val="26"/>
        </w:rPr>
        <w:t>очной форме состоялось заседание комитета по профессиональной этике и независимо</w:t>
      </w:r>
      <w:r w:rsidR="008B2626" w:rsidRPr="001E7E20">
        <w:rPr>
          <w:color w:val="000000"/>
          <w:sz w:val="26"/>
          <w:szCs w:val="26"/>
        </w:rPr>
        <w:t>сти аудиторов СРО ААС (далее – К</w:t>
      </w:r>
      <w:r w:rsidR="00346DA5" w:rsidRPr="001E7E20">
        <w:rPr>
          <w:color w:val="000000"/>
          <w:sz w:val="26"/>
          <w:szCs w:val="26"/>
        </w:rPr>
        <w:t>омитет).</w:t>
      </w:r>
    </w:p>
    <w:p w14:paraId="51420CC9" w14:textId="77777777" w:rsidR="00515224" w:rsidRPr="001E7E20" w:rsidRDefault="00515224" w:rsidP="001E7E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14:paraId="289A10D3" w14:textId="576B5651" w:rsidR="00BB7186" w:rsidRPr="001E7E20" w:rsidRDefault="00D773D3" w:rsidP="001E7E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E7E20">
        <w:rPr>
          <w:color w:val="000000"/>
          <w:sz w:val="26"/>
          <w:szCs w:val="26"/>
        </w:rPr>
        <w:t xml:space="preserve">На заседании </w:t>
      </w:r>
      <w:r w:rsidR="00BB7186" w:rsidRPr="001E7E20">
        <w:rPr>
          <w:color w:val="000000"/>
          <w:sz w:val="26"/>
          <w:szCs w:val="26"/>
        </w:rPr>
        <w:t xml:space="preserve">Комитет провёл оценку </w:t>
      </w:r>
      <w:r w:rsidR="003C507C" w:rsidRPr="001E7E20">
        <w:rPr>
          <w:color w:val="000000"/>
          <w:sz w:val="26"/>
          <w:szCs w:val="26"/>
        </w:rPr>
        <w:t>соответствия трёх</w:t>
      </w:r>
      <w:r w:rsidR="00362763" w:rsidRPr="001E7E20">
        <w:rPr>
          <w:color w:val="000000"/>
          <w:sz w:val="26"/>
          <w:szCs w:val="26"/>
        </w:rPr>
        <w:t xml:space="preserve"> коммерческих организаций – претендентов в члены СРО ААС</w:t>
      </w:r>
      <w:r w:rsidR="00BB7186" w:rsidRPr="001E7E20">
        <w:rPr>
          <w:color w:val="000000"/>
          <w:sz w:val="26"/>
          <w:szCs w:val="26"/>
        </w:rPr>
        <w:t xml:space="preserve"> требованиям к членству в части наличия безупречной деловой репутации. </w:t>
      </w:r>
    </w:p>
    <w:p w14:paraId="537AF900" w14:textId="7F372DA9" w:rsidR="007840C8" w:rsidRPr="001E7E20" w:rsidRDefault="007840C8" w:rsidP="001E7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44A576" w14:textId="6C745977" w:rsidR="003C507C" w:rsidRPr="001E7E20" w:rsidRDefault="000F22A6" w:rsidP="001E7E20">
      <w:pPr>
        <w:pStyle w:val="a6"/>
        <w:ind w:left="0" w:firstLine="567"/>
        <w:contextualSpacing w:val="0"/>
        <w:jc w:val="both"/>
        <w:rPr>
          <w:sz w:val="26"/>
          <w:szCs w:val="26"/>
        </w:rPr>
      </w:pPr>
      <w:r w:rsidRPr="001E7E20">
        <w:rPr>
          <w:color w:val="000000"/>
          <w:sz w:val="26"/>
          <w:szCs w:val="26"/>
        </w:rPr>
        <w:t xml:space="preserve">По </w:t>
      </w:r>
      <w:r w:rsidR="003C507C" w:rsidRPr="001E7E20">
        <w:rPr>
          <w:color w:val="000000"/>
          <w:sz w:val="26"/>
          <w:szCs w:val="26"/>
        </w:rPr>
        <w:t xml:space="preserve">всем коммерческим организациям – претендентам в члены СРО ААС </w:t>
      </w:r>
      <w:r w:rsidRPr="001E7E20">
        <w:rPr>
          <w:color w:val="000000"/>
          <w:sz w:val="26"/>
          <w:szCs w:val="26"/>
        </w:rPr>
        <w:t xml:space="preserve">Комитет принял решение о несоответствии </w:t>
      </w:r>
      <w:r w:rsidR="003C507C" w:rsidRPr="001E7E20">
        <w:rPr>
          <w:color w:val="000000"/>
          <w:sz w:val="26"/>
          <w:szCs w:val="26"/>
        </w:rPr>
        <w:t>их</w:t>
      </w:r>
      <w:r w:rsidRPr="001E7E20">
        <w:rPr>
          <w:color w:val="000000"/>
          <w:sz w:val="26"/>
          <w:szCs w:val="26"/>
        </w:rPr>
        <w:t xml:space="preserve"> требованиям к членству в части наличия безупречной деловой репутации.  Комитет мотивировал своё решение</w:t>
      </w:r>
      <w:r w:rsidR="003C507C" w:rsidRPr="001E7E20">
        <w:rPr>
          <w:color w:val="000000"/>
          <w:sz w:val="26"/>
          <w:szCs w:val="26"/>
        </w:rPr>
        <w:t xml:space="preserve"> </w:t>
      </w:r>
      <w:r w:rsidR="008B2626" w:rsidRPr="001E7E20">
        <w:rPr>
          <w:color w:val="000000"/>
          <w:sz w:val="26"/>
          <w:szCs w:val="26"/>
        </w:rPr>
        <w:t xml:space="preserve">фактом </w:t>
      </w:r>
      <w:r w:rsidR="003C507C" w:rsidRPr="001E7E20">
        <w:rPr>
          <w:color w:val="000000"/>
          <w:sz w:val="26"/>
          <w:szCs w:val="26"/>
        </w:rPr>
        <w:t>выявления</w:t>
      </w:r>
      <w:r w:rsidR="003C507C" w:rsidRPr="001E7E20">
        <w:rPr>
          <w:rFonts w:cstheme="minorBidi"/>
          <w:sz w:val="26"/>
          <w:szCs w:val="26"/>
        </w:rPr>
        <w:t xml:space="preserve"> свидетельства того, что деловая репутация этих организаци</w:t>
      </w:r>
      <w:r w:rsidR="008B2626" w:rsidRPr="001E7E20">
        <w:rPr>
          <w:rFonts w:cstheme="minorBidi"/>
          <w:sz w:val="26"/>
          <w:szCs w:val="26"/>
        </w:rPr>
        <w:t>й</w:t>
      </w:r>
      <w:r w:rsidR="003C507C" w:rsidRPr="001E7E20">
        <w:rPr>
          <w:rFonts w:cstheme="minorBidi"/>
          <w:sz w:val="26"/>
          <w:szCs w:val="26"/>
        </w:rPr>
        <w:t xml:space="preserve"> может оказаться небезупречной, а именно, были обнаружены связанные с вышеуказанными коммерческими организациям</w:t>
      </w:r>
      <w:r w:rsidR="008B2626" w:rsidRPr="001E7E20">
        <w:rPr>
          <w:rFonts w:cstheme="minorBidi"/>
          <w:sz w:val="26"/>
          <w:szCs w:val="26"/>
        </w:rPr>
        <w:t>и</w:t>
      </w:r>
      <w:r w:rsidR="003C507C" w:rsidRPr="001E7E20">
        <w:rPr>
          <w:rFonts w:cstheme="minorBidi"/>
          <w:sz w:val="26"/>
          <w:szCs w:val="26"/>
        </w:rPr>
        <w:t xml:space="preserve"> юридические лица, к которым в течение трёх лет, предшествовавших дню подачи заявления о приёме в члены СРО ААС, была применена мера воздействия в виде исключения из членов саморегулируемой организации аудиторов.</w:t>
      </w:r>
      <w:r w:rsidR="003C507C" w:rsidRPr="001E7E20">
        <w:rPr>
          <w:sz w:val="26"/>
          <w:szCs w:val="26"/>
        </w:rPr>
        <w:t xml:space="preserve"> </w:t>
      </w:r>
    </w:p>
    <w:p w14:paraId="15838176" w14:textId="4F018743" w:rsidR="0013501F" w:rsidRPr="00F63A32" w:rsidRDefault="0013501F" w:rsidP="003C507C">
      <w:pPr>
        <w:spacing w:after="0" w:line="240" w:lineRule="auto"/>
        <w:ind w:left="-142"/>
        <w:rPr>
          <w:noProof/>
          <w:color w:val="000000" w:themeColor="text1"/>
        </w:rPr>
      </w:pPr>
    </w:p>
    <w:sectPr w:rsidR="0013501F" w:rsidRPr="00F63A32" w:rsidSect="009918D2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553"/>
    <w:multiLevelType w:val="multilevel"/>
    <w:tmpl w:val="13589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89742CE"/>
    <w:multiLevelType w:val="hybridMultilevel"/>
    <w:tmpl w:val="3A52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7CA"/>
    <w:multiLevelType w:val="hybridMultilevel"/>
    <w:tmpl w:val="9898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9C719C"/>
    <w:multiLevelType w:val="multilevel"/>
    <w:tmpl w:val="13589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9A021B4"/>
    <w:multiLevelType w:val="hybridMultilevel"/>
    <w:tmpl w:val="6E82D2AA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662B"/>
    <w:multiLevelType w:val="hybridMultilevel"/>
    <w:tmpl w:val="76D8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951"/>
    <w:multiLevelType w:val="hybridMultilevel"/>
    <w:tmpl w:val="289AE24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C7C13B2"/>
    <w:multiLevelType w:val="hybridMultilevel"/>
    <w:tmpl w:val="A822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079DF"/>
    <w:multiLevelType w:val="hybridMultilevel"/>
    <w:tmpl w:val="D0F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C0B10"/>
    <w:multiLevelType w:val="hybridMultilevel"/>
    <w:tmpl w:val="3F7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E6861"/>
    <w:multiLevelType w:val="multilevel"/>
    <w:tmpl w:val="8A22D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330D7C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70617"/>
    <w:multiLevelType w:val="hybridMultilevel"/>
    <w:tmpl w:val="8D3E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F64A2"/>
    <w:multiLevelType w:val="hybridMultilevel"/>
    <w:tmpl w:val="B362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F19BA"/>
    <w:multiLevelType w:val="hybridMultilevel"/>
    <w:tmpl w:val="466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2"/>
  </w:num>
  <w:num w:numId="16">
    <w:abstractNumId w:val="12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DD"/>
    <w:rsid w:val="00060CA5"/>
    <w:rsid w:val="000F22A6"/>
    <w:rsid w:val="00121DBA"/>
    <w:rsid w:val="001236A8"/>
    <w:rsid w:val="0013501F"/>
    <w:rsid w:val="001A2CB3"/>
    <w:rsid w:val="001E0E04"/>
    <w:rsid w:val="001E7E20"/>
    <w:rsid w:val="00226576"/>
    <w:rsid w:val="00243EDD"/>
    <w:rsid w:val="002D242E"/>
    <w:rsid w:val="00346DA5"/>
    <w:rsid w:val="00362763"/>
    <w:rsid w:val="00363F28"/>
    <w:rsid w:val="003C507C"/>
    <w:rsid w:val="004674C5"/>
    <w:rsid w:val="004766E9"/>
    <w:rsid w:val="0050595C"/>
    <w:rsid w:val="00507CA9"/>
    <w:rsid w:val="00515224"/>
    <w:rsid w:val="0052562F"/>
    <w:rsid w:val="0052631C"/>
    <w:rsid w:val="00532AAE"/>
    <w:rsid w:val="0054228D"/>
    <w:rsid w:val="00562469"/>
    <w:rsid w:val="005872E8"/>
    <w:rsid w:val="00597507"/>
    <w:rsid w:val="005B3C9B"/>
    <w:rsid w:val="005E5D35"/>
    <w:rsid w:val="00641942"/>
    <w:rsid w:val="006972FE"/>
    <w:rsid w:val="006A06B3"/>
    <w:rsid w:val="007578D5"/>
    <w:rsid w:val="0076009C"/>
    <w:rsid w:val="007632EA"/>
    <w:rsid w:val="007840C8"/>
    <w:rsid w:val="007B1645"/>
    <w:rsid w:val="00825643"/>
    <w:rsid w:val="008B2626"/>
    <w:rsid w:val="008C5574"/>
    <w:rsid w:val="008C5DC9"/>
    <w:rsid w:val="008F1A73"/>
    <w:rsid w:val="00955B5B"/>
    <w:rsid w:val="00960324"/>
    <w:rsid w:val="00981BF2"/>
    <w:rsid w:val="009918D2"/>
    <w:rsid w:val="00A02544"/>
    <w:rsid w:val="00A64408"/>
    <w:rsid w:val="00A811C1"/>
    <w:rsid w:val="00A87B5D"/>
    <w:rsid w:val="00AB1858"/>
    <w:rsid w:val="00AC4892"/>
    <w:rsid w:val="00B0240A"/>
    <w:rsid w:val="00B06E6C"/>
    <w:rsid w:val="00B4496D"/>
    <w:rsid w:val="00B52C05"/>
    <w:rsid w:val="00B65F08"/>
    <w:rsid w:val="00B80469"/>
    <w:rsid w:val="00BB7186"/>
    <w:rsid w:val="00C34978"/>
    <w:rsid w:val="00C559EC"/>
    <w:rsid w:val="00C61CBB"/>
    <w:rsid w:val="00C6268C"/>
    <w:rsid w:val="00CE05B5"/>
    <w:rsid w:val="00CE5F53"/>
    <w:rsid w:val="00CE6E93"/>
    <w:rsid w:val="00CF11EC"/>
    <w:rsid w:val="00D25F4F"/>
    <w:rsid w:val="00D64D51"/>
    <w:rsid w:val="00D773D3"/>
    <w:rsid w:val="00D82A9C"/>
    <w:rsid w:val="00DB17F5"/>
    <w:rsid w:val="00DE18D6"/>
    <w:rsid w:val="00E11AE7"/>
    <w:rsid w:val="00E83783"/>
    <w:rsid w:val="00ED363E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350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F1A7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96032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Заголовок Знак"/>
    <w:basedOn w:val="a0"/>
    <w:link w:val="ac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ae">
    <w:name w:val="Body Text"/>
    <w:basedOn w:val="a"/>
    <w:link w:val="af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03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03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3501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350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Plain Text"/>
    <w:basedOn w:val="a"/>
    <w:link w:val="af8"/>
    <w:uiPriority w:val="99"/>
    <w:unhideWhenUsed/>
    <w:rsid w:val="003C507C"/>
    <w:pPr>
      <w:spacing w:after="0" w:line="240" w:lineRule="auto"/>
    </w:pPr>
    <w:rPr>
      <w:rFonts w:ascii="Calibri" w:hAnsi="Calibri"/>
      <w:color w:val="000000" w:themeColor="text1"/>
      <w:szCs w:val="21"/>
      <w:lang w:val="en-US"/>
    </w:rPr>
  </w:style>
  <w:style w:type="character" w:customStyle="1" w:styleId="af8">
    <w:name w:val="Текст Знак"/>
    <w:basedOn w:val="a0"/>
    <w:link w:val="af7"/>
    <w:uiPriority w:val="99"/>
    <w:rsid w:val="003C507C"/>
    <w:rPr>
      <w:rFonts w:ascii="Calibri" w:hAnsi="Calibri"/>
      <w:color w:val="000000" w:themeColor="text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aa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roa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0703-0464-4E76-AE54-AE5A735B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Анна М. Чубинская</cp:lastModifiedBy>
  <cp:revision>2</cp:revision>
  <cp:lastPrinted>2022-10-31T09:45:00Z</cp:lastPrinted>
  <dcterms:created xsi:type="dcterms:W3CDTF">2023-02-28T14:36:00Z</dcterms:created>
  <dcterms:modified xsi:type="dcterms:W3CDTF">2023-02-28T14:36:00Z</dcterms:modified>
</cp:coreProperties>
</file>